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525" w:rsidRDefault="00F72528" w:rsidP="00156525">
      <w:pPr>
        <w:spacing w:after="0" w:line="240" w:lineRule="auto"/>
        <w:ind w:right="282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2280285</wp:posOffset>
            </wp:positionH>
            <wp:positionV relativeFrom="paragraph">
              <wp:posOffset>116840</wp:posOffset>
            </wp:positionV>
            <wp:extent cx="1809750" cy="925562"/>
            <wp:effectExtent l="0" t="0" r="0" b="825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nfcommerci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925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0B0">
        <w:t xml:space="preserve">                                             </w:t>
      </w:r>
      <w:r w:rsidR="00156525">
        <w:rPr>
          <w:noProof/>
        </w:rPr>
        <w:t xml:space="preserve">                    </w:t>
      </w:r>
    </w:p>
    <w:p w:rsidR="00156525" w:rsidRDefault="00156525">
      <w:pPr>
        <w:spacing w:after="0" w:line="240" w:lineRule="auto"/>
        <w:ind w:right="140"/>
      </w:pPr>
      <w:r>
        <w:t xml:space="preserve">                             </w:t>
      </w:r>
    </w:p>
    <w:p w:rsidR="00916831" w:rsidRDefault="00156525">
      <w:pPr>
        <w:spacing w:after="0" w:line="240" w:lineRule="auto"/>
        <w:ind w:right="140"/>
      </w:pPr>
      <w:r>
        <w:t xml:space="preserve">                               </w:t>
      </w:r>
      <w:bookmarkStart w:id="0" w:name="_Hlk215148510"/>
      <w:bookmarkEnd w:id="0"/>
    </w:p>
    <w:p w:rsidR="00A104A4" w:rsidRDefault="00A104A4" w:rsidP="00E624AD">
      <w:pPr>
        <w:spacing w:after="0" w:line="240" w:lineRule="auto"/>
        <w:ind w:right="851"/>
      </w:pPr>
      <w:bookmarkStart w:id="1" w:name="_gjdgxs" w:colFirst="0" w:colLast="0"/>
      <w:bookmarkEnd w:id="1"/>
    </w:p>
    <w:p w:rsidR="00A104A4" w:rsidRDefault="00A104A4" w:rsidP="00E624AD">
      <w:pPr>
        <w:spacing w:after="0" w:line="240" w:lineRule="auto"/>
        <w:ind w:right="851"/>
      </w:pPr>
    </w:p>
    <w:p w:rsidR="00A77F4D" w:rsidRDefault="00A77F4D" w:rsidP="007A10B0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sz w:val="28"/>
          <w:szCs w:val="28"/>
        </w:rPr>
      </w:pPr>
    </w:p>
    <w:p w:rsidR="003D6C9A" w:rsidRDefault="003D6C9A" w:rsidP="00F72528">
      <w:pPr>
        <w:spacing w:after="0" w:line="240" w:lineRule="auto"/>
        <w:ind w:right="851"/>
        <w:rPr>
          <w:rFonts w:asciiTheme="majorHAnsi" w:hAnsiTheme="majorHAnsi" w:cstheme="majorHAnsi"/>
          <w:sz w:val="24"/>
          <w:szCs w:val="24"/>
        </w:rPr>
      </w:pPr>
    </w:p>
    <w:p w:rsidR="003D6C9A" w:rsidRDefault="003D6C9A" w:rsidP="00A77F4D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sz w:val="24"/>
          <w:szCs w:val="24"/>
        </w:rPr>
      </w:pPr>
    </w:p>
    <w:p w:rsidR="00B504C4" w:rsidRDefault="00B504C4" w:rsidP="00A77F4D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sz w:val="24"/>
          <w:szCs w:val="24"/>
        </w:rPr>
      </w:pPr>
    </w:p>
    <w:p w:rsidR="007A10B0" w:rsidRPr="00B504C4" w:rsidRDefault="00BC2325" w:rsidP="00A77F4D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sz w:val="28"/>
          <w:szCs w:val="28"/>
        </w:rPr>
      </w:pPr>
      <w:r w:rsidRPr="00B504C4">
        <w:rPr>
          <w:rFonts w:asciiTheme="majorHAnsi" w:hAnsiTheme="majorHAnsi" w:cstheme="majorHAnsi"/>
          <w:sz w:val="28"/>
          <w:szCs w:val="28"/>
        </w:rPr>
        <w:t>Comunicato stampa</w:t>
      </w:r>
    </w:p>
    <w:p w:rsidR="00B504C4" w:rsidRDefault="00B504C4" w:rsidP="00F72528">
      <w:pPr>
        <w:spacing w:after="0" w:line="240" w:lineRule="auto"/>
        <w:ind w:right="851"/>
        <w:rPr>
          <w:rFonts w:asciiTheme="majorHAnsi" w:hAnsiTheme="majorHAnsi" w:cstheme="majorHAnsi"/>
          <w:sz w:val="28"/>
          <w:szCs w:val="28"/>
        </w:rPr>
      </w:pPr>
    </w:p>
    <w:p w:rsidR="00F72528" w:rsidRDefault="00F72528" w:rsidP="00F72528">
      <w:pPr>
        <w:spacing w:before="100" w:beforeAutospacing="1" w:after="0" w:line="240" w:lineRule="auto"/>
        <w:ind w:left="850" w:right="850"/>
        <w:jc w:val="center"/>
        <w:rPr>
          <w:rFonts w:asciiTheme="majorHAnsi" w:eastAsia="Times New Roman" w:hAnsiTheme="majorHAnsi" w:cstheme="majorHAnsi"/>
          <w:b/>
          <w:bCs/>
        </w:rPr>
      </w:pPr>
      <w:r w:rsidRPr="00F72528">
        <w:rPr>
          <w:rFonts w:asciiTheme="majorHAnsi" w:eastAsia="Times New Roman" w:hAnsiTheme="majorHAnsi" w:cstheme="majorHAnsi"/>
          <w:b/>
          <w:bCs/>
        </w:rPr>
        <w:t xml:space="preserve">Scomparsa di Fabio Roversi Monaco </w:t>
      </w:r>
    </w:p>
    <w:p w:rsidR="007A10B0" w:rsidRPr="00F72528" w:rsidRDefault="00F72528" w:rsidP="00F72528">
      <w:pPr>
        <w:spacing w:after="0" w:line="240" w:lineRule="auto"/>
        <w:ind w:left="850" w:right="850"/>
        <w:jc w:val="center"/>
        <w:rPr>
          <w:i/>
        </w:rPr>
      </w:pPr>
      <w:r w:rsidRPr="00F72528">
        <w:rPr>
          <w:rFonts w:asciiTheme="majorHAnsi" w:eastAsia="Times New Roman" w:hAnsiTheme="majorHAnsi" w:cstheme="majorHAnsi"/>
          <w:bCs/>
          <w:i/>
        </w:rPr>
        <w:t xml:space="preserve">Il cordoglio di </w:t>
      </w:r>
      <w:r w:rsidR="000A787B">
        <w:rPr>
          <w:rFonts w:asciiTheme="majorHAnsi" w:eastAsia="Times New Roman" w:hAnsiTheme="majorHAnsi" w:cstheme="majorHAnsi"/>
          <w:bCs/>
          <w:i/>
        </w:rPr>
        <w:t xml:space="preserve">Enrico </w:t>
      </w:r>
      <w:proofErr w:type="spellStart"/>
      <w:r w:rsidR="000A787B">
        <w:rPr>
          <w:rFonts w:asciiTheme="majorHAnsi" w:eastAsia="Times New Roman" w:hAnsiTheme="majorHAnsi" w:cstheme="majorHAnsi"/>
          <w:bCs/>
          <w:i/>
        </w:rPr>
        <w:t>Postacchini</w:t>
      </w:r>
      <w:proofErr w:type="spellEnd"/>
      <w:r w:rsidR="000A787B">
        <w:rPr>
          <w:rFonts w:asciiTheme="majorHAnsi" w:eastAsia="Times New Roman" w:hAnsiTheme="majorHAnsi" w:cstheme="majorHAnsi"/>
          <w:bCs/>
          <w:i/>
        </w:rPr>
        <w:t xml:space="preserve">, Presidente Confcommercio Ascom Bologna e </w:t>
      </w:r>
      <w:r w:rsidRPr="00F72528">
        <w:rPr>
          <w:rFonts w:asciiTheme="majorHAnsi" w:eastAsia="Times New Roman" w:hAnsiTheme="majorHAnsi" w:cstheme="majorHAnsi"/>
          <w:bCs/>
          <w:i/>
        </w:rPr>
        <w:t>Giancarlo Tonelli, Direttore Generale Confcommercio Ascom Bologna:</w:t>
      </w:r>
      <w:r w:rsidRPr="00F72528">
        <w:rPr>
          <w:rFonts w:asciiTheme="majorHAnsi" w:eastAsia="Times New Roman" w:hAnsiTheme="majorHAnsi" w:cstheme="majorHAnsi"/>
          <w:i/>
        </w:rPr>
        <w:t xml:space="preserve"> «</w:t>
      </w:r>
      <w:bookmarkStart w:id="2" w:name="_30j0zll" w:colFirst="0" w:colLast="0"/>
      <w:bookmarkEnd w:id="2"/>
      <w:r w:rsidRPr="00F72528">
        <w:rPr>
          <w:i/>
        </w:rPr>
        <w:t xml:space="preserve">Testimone straordinario del nostro tempo. Ha dato lustro alla nostra città nel mondo» </w:t>
      </w:r>
    </w:p>
    <w:p w:rsidR="00F72528" w:rsidRPr="00F72528" w:rsidRDefault="00F72528" w:rsidP="00F72528">
      <w:pPr>
        <w:spacing w:before="100" w:beforeAutospacing="1" w:after="0" w:line="240" w:lineRule="auto"/>
        <w:jc w:val="center"/>
        <w:rPr>
          <w:rFonts w:asciiTheme="majorHAnsi" w:eastAsia="Times New Roman" w:hAnsiTheme="majorHAnsi" w:cstheme="majorHAnsi"/>
        </w:rPr>
      </w:pPr>
    </w:p>
    <w:p w:rsidR="00F72528" w:rsidRPr="00F72528" w:rsidRDefault="00F72528" w:rsidP="00F72528">
      <w:pPr>
        <w:ind w:left="850" w:right="850"/>
        <w:jc w:val="both"/>
        <w:rPr>
          <w:rFonts w:asciiTheme="majorHAnsi" w:hAnsiTheme="majorHAnsi" w:cstheme="majorHAnsi"/>
        </w:rPr>
      </w:pPr>
      <w:r w:rsidRPr="00F72528">
        <w:rPr>
          <w:rFonts w:asciiTheme="majorHAnsi" w:hAnsiTheme="majorHAnsi" w:cstheme="majorHAnsi"/>
        </w:rPr>
        <w:t>Fabio Roversi Monaco è stato un testimone autorevole del nostro tempo</w:t>
      </w:r>
      <w:r>
        <w:rPr>
          <w:rFonts w:asciiTheme="majorHAnsi" w:hAnsiTheme="majorHAnsi" w:cstheme="majorHAnsi"/>
        </w:rPr>
        <w:t xml:space="preserve">, una figura </w:t>
      </w:r>
      <w:r w:rsidRPr="00F72528">
        <w:rPr>
          <w:rFonts w:asciiTheme="majorHAnsi" w:hAnsiTheme="majorHAnsi" w:cstheme="majorHAnsi"/>
        </w:rPr>
        <w:t>di straordinario rilievo per Bologna e la sua comunità</w:t>
      </w:r>
      <w:r>
        <w:rPr>
          <w:rFonts w:asciiTheme="majorHAnsi" w:hAnsiTheme="majorHAnsi" w:cstheme="majorHAnsi"/>
        </w:rPr>
        <w:t>.</w:t>
      </w:r>
      <w:r w:rsidRPr="00F7252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U</w:t>
      </w:r>
      <w:r w:rsidRPr="00F72528">
        <w:rPr>
          <w:rFonts w:asciiTheme="majorHAnsi" w:hAnsiTheme="majorHAnsi" w:cstheme="majorHAnsi"/>
        </w:rPr>
        <w:t>n uomo di cultura e un grande professionista</w:t>
      </w:r>
      <w:r w:rsidR="002774F4">
        <w:rPr>
          <w:rFonts w:asciiTheme="majorHAnsi" w:hAnsiTheme="majorHAnsi" w:cstheme="majorHAnsi"/>
        </w:rPr>
        <w:t>.</w:t>
      </w:r>
      <w:r w:rsidRPr="00F72528">
        <w:rPr>
          <w:rFonts w:asciiTheme="majorHAnsi" w:hAnsiTheme="majorHAnsi" w:cstheme="majorHAnsi"/>
        </w:rPr>
        <w:t xml:space="preserve"> </w:t>
      </w:r>
      <w:r w:rsidR="002774F4">
        <w:rPr>
          <w:rFonts w:asciiTheme="majorHAnsi" w:hAnsiTheme="majorHAnsi" w:cstheme="majorHAnsi"/>
        </w:rPr>
        <w:t>P</w:t>
      </w:r>
      <w:r w:rsidRPr="00F72528">
        <w:rPr>
          <w:rFonts w:asciiTheme="majorHAnsi" w:hAnsiTheme="majorHAnsi" w:cstheme="majorHAnsi"/>
        </w:rPr>
        <w:t>rofessore universitario di altissimo profilo, ma prima di tutto una persona attenta e sensibile ai cambiamenti della società.</w:t>
      </w:r>
    </w:p>
    <w:p w:rsidR="00F72528" w:rsidRPr="00F72528" w:rsidRDefault="00F72528" w:rsidP="00F72528">
      <w:pPr>
        <w:ind w:left="850" w:right="850"/>
        <w:jc w:val="both"/>
        <w:rPr>
          <w:rFonts w:asciiTheme="majorHAnsi" w:hAnsiTheme="majorHAnsi" w:cstheme="majorHAnsi"/>
        </w:rPr>
      </w:pPr>
      <w:r w:rsidRPr="00F72528">
        <w:rPr>
          <w:rFonts w:asciiTheme="majorHAnsi" w:hAnsiTheme="majorHAnsi" w:cstheme="majorHAnsi"/>
        </w:rPr>
        <w:t>Quanto ha realizzato nel corso della sua vita è sotto gli occhi di tutti</w:t>
      </w:r>
      <w:r>
        <w:rPr>
          <w:rFonts w:asciiTheme="majorHAnsi" w:hAnsiTheme="majorHAnsi" w:cstheme="majorHAnsi"/>
        </w:rPr>
        <w:t>,</w:t>
      </w:r>
      <w:r w:rsidRPr="00F72528">
        <w:rPr>
          <w:rFonts w:asciiTheme="majorHAnsi" w:hAnsiTheme="majorHAnsi" w:cstheme="majorHAnsi"/>
        </w:rPr>
        <w:t xml:space="preserve"> ha contribuito in modo determinante a portare Bologna ai più alti livelli nel mondo, sia sotto il profilo accademico sia attraverso il suo impegno come </w:t>
      </w:r>
      <w:r>
        <w:rPr>
          <w:rFonts w:asciiTheme="majorHAnsi" w:hAnsiTheme="majorHAnsi" w:cstheme="majorHAnsi"/>
        </w:rPr>
        <w:t>P</w:t>
      </w:r>
      <w:r w:rsidRPr="00F72528">
        <w:rPr>
          <w:rFonts w:asciiTheme="majorHAnsi" w:hAnsiTheme="majorHAnsi" w:cstheme="majorHAnsi"/>
        </w:rPr>
        <w:t>residente</w:t>
      </w:r>
      <w:r>
        <w:rPr>
          <w:rFonts w:asciiTheme="majorHAnsi" w:hAnsiTheme="majorHAnsi" w:cstheme="majorHAnsi"/>
        </w:rPr>
        <w:t xml:space="preserve"> di </w:t>
      </w:r>
      <w:r w:rsidRPr="00F72528">
        <w:rPr>
          <w:rFonts w:asciiTheme="majorHAnsi" w:hAnsiTheme="majorHAnsi" w:cstheme="majorHAnsi"/>
        </w:rPr>
        <w:t>importanti istituzioni culturali</w:t>
      </w:r>
      <w:r>
        <w:rPr>
          <w:rFonts w:asciiTheme="majorHAnsi" w:hAnsiTheme="majorHAnsi" w:cstheme="majorHAnsi"/>
        </w:rPr>
        <w:t xml:space="preserve"> come</w:t>
      </w:r>
      <w:r w:rsidRPr="00F72528">
        <w:rPr>
          <w:rFonts w:asciiTheme="majorHAnsi" w:hAnsiTheme="majorHAnsi" w:cstheme="majorHAnsi"/>
        </w:rPr>
        <w:t xml:space="preserve"> Fondazione </w:t>
      </w:r>
      <w:r>
        <w:rPr>
          <w:rFonts w:asciiTheme="majorHAnsi" w:hAnsiTheme="majorHAnsi" w:cstheme="majorHAnsi"/>
        </w:rPr>
        <w:t>Carisbo</w:t>
      </w:r>
      <w:r w:rsidRPr="00F7252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e </w:t>
      </w:r>
      <w:proofErr w:type="spellStart"/>
      <w:r w:rsidRPr="00F72528">
        <w:rPr>
          <w:rFonts w:asciiTheme="majorHAnsi" w:hAnsiTheme="majorHAnsi" w:cstheme="majorHAnsi"/>
        </w:rPr>
        <w:t>Genus</w:t>
      </w:r>
      <w:proofErr w:type="spellEnd"/>
      <w:r w:rsidRPr="00F72528">
        <w:rPr>
          <w:rFonts w:asciiTheme="majorHAnsi" w:hAnsiTheme="majorHAnsi" w:cstheme="majorHAnsi"/>
        </w:rPr>
        <w:t xml:space="preserve"> </w:t>
      </w:r>
      <w:proofErr w:type="spellStart"/>
      <w:r w:rsidRPr="00F72528">
        <w:rPr>
          <w:rFonts w:asciiTheme="majorHAnsi" w:hAnsiTheme="majorHAnsi" w:cstheme="majorHAnsi"/>
        </w:rPr>
        <w:t>Bononiae</w:t>
      </w:r>
      <w:proofErr w:type="spellEnd"/>
      <w:r>
        <w:rPr>
          <w:rFonts w:asciiTheme="majorHAnsi" w:hAnsiTheme="majorHAnsi" w:cstheme="majorHAnsi"/>
        </w:rPr>
        <w:t>.</w:t>
      </w:r>
    </w:p>
    <w:p w:rsidR="00F72528" w:rsidRPr="00F72528" w:rsidRDefault="00F72528" w:rsidP="00F72528">
      <w:pPr>
        <w:ind w:left="850" w:right="850"/>
        <w:jc w:val="both"/>
        <w:rPr>
          <w:rFonts w:asciiTheme="majorHAnsi" w:hAnsiTheme="majorHAnsi" w:cstheme="majorHAnsi"/>
        </w:rPr>
      </w:pPr>
      <w:r w:rsidRPr="00F72528">
        <w:rPr>
          <w:rFonts w:asciiTheme="majorHAnsi" w:hAnsiTheme="majorHAnsi" w:cstheme="majorHAnsi"/>
        </w:rPr>
        <w:t>Roversi Monaco è stato un esempio per intere generazioni e ci ha dimostrato come scienza e cultura possano e debbano dialogare con il mondo dell’economia e del turismo, contribuendo alla crescita e allo sviluppo del territorio.</w:t>
      </w:r>
    </w:p>
    <w:p w:rsidR="007A10B0" w:rsidRDefault="00F72528" w:rsidP="00F72528">
      <w:pPr>
        <w:ind w:left="850" w:right="85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Tutta la </w:t>
      </w:r>
      <w:r w:rsidRPr="00F72528">
        <w:rPr>
          <w:rFonts w:asciiTheme="majorHAnsi" w:hAnsiTheme="majorHAnsi" w:cstheme="majorHAnsi"/>
        </w:rPr>
        <w:t xml:space="preserve">Confcommercio Ascom </w:t>
      </w:r>
      <w:r>
        <w:rPr>
          <w:rFonts w:asciiTheme="majorHAnsi" w:hAnsiTheme="majorHAnsi" w:cstheme="majorHAnsi"/>
        </w:rPr>
        <w:t xml:space="preserve">di </w:t>
      </w:r>
      <w:r w:rsidRPr="00F72528">
        <w:rPr>
          <w:rFonts w:asciiTheme="majorHAnsi" w:hAnsiTheme="majorHAnsi" w:cstheme="majorHAnsi"/>
        </w:rPr>
        <w:t>Bologna si unisce al cordoglio della famiglia e di tutta la comunità bolognese, esprimendo gratitudine per l’eredità culturale e civile che lascia alla città.</w:t>
      </w:r>
    </w:p>
    <w:p w:rsidR="00F72528" w:rsidRDefault="00F72528" w:rsidP="00F72528">
      <w:pPr>
        <w:ind w:left="850" w:right="850"/>
        <w:jc w:val="both"/>
        <w:rPr>
          <w:rFonts w:asciiTheme="majorHAnsi" w:hAnsiTheme="majorHAnsi" w:cstheme="majorHAnsi"/>
        </w:rPr>
      </w:pPr>
    </w:p>
    <w:p w:rsidR="000A787B" w:rsidRDefault="000A787B" w:rsidP="000A787B">
      <w:pPr>
        <w:spacing w:after="0"/>
        <w:ind w:right="85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Enrico </w:t>
      </w:r>
      <w:proofErr w:type="spellStart"/>
      <w:r>
        <w:rPr>
          <w:rFonts w:asciiTheme="majorHAnsi" w:hAnsiTheme="majorHAnsi" w:cstheme="majorHAnsi"/>
        </w:rPr>
        <w:t>Postacchini</w:t>
      </w:r>
      <w:proofErr w:type="spellEnd"/>
      <w:r>
        <w:rPr>
          <w:rFonts w:asciiTheme="majorHAnsi" w:hAnsiTheme="majorHAnsi" w:cstheme="majorHAnsi"/>
        </w:rPr>
        <w:t xml:space="preserve">                                                                         </w:t>
      </w:r>
      <w:bookmarkStart w:id="3" w:name="_GoBack"/>
      <w:bookmarkEnd w:id="3"/>
      <w:r>
        <w:rPr>
          <w:rFonts w:asciiTheme="majorHAnsi" w:hAnsiTheme="majorHAnsi" w:cstheme="majorHAnsi"/>
        </w:rPr>
        <w:t>Giancarlo Tonelli</w:t>
      </w:r>
    </w:p>
    <w:p w:rsidR="000A787B" w:rsidRDefault="000A787B" w:rsidP="000A787B">
      <w:pPr>
        <w:spacing w:after="0"/>
        <w:ind w:right="85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Presidente                                                                               Direttore Generale</w:t>
      </w:r>
    </w:p>
    <w:p w:rsidR="00F72528" w:rsidRDefault="000A787B" w:rsidP="000A787B">
      <w:pPr>
        <w:spacing w:after="0"/>
        <w:ind w:right="85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Confcommercio Ascom Bologna                                             Confcommercio Ascom Bologna</w:t>
      </w:r>
      <w:r w:rsidR="00F72528">
        <w:rPr>
          <w:rFonts w:asciiTheme="majorHAnsi" w:hAnsiTheme="majorHAnsi" w:cstheme="majorHAnsi"/>
        </w:rPr>
        <w:t xml:space="preserve"> </w:t>
      </w:r>
    </w:p>
    <w:p w:rsidR="00F72528" w:rsidRDefault="00F72528" w:rsidP="000A787B">
      <w:pPr>
        <w:spacing w:after="0"/>
        <w:ind w:left="6096" w:right="85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</w:t>
      </w:r>
    </w:p>
    <w:p w:rsidR="00F72528" w:rsidRDefault="00F72528" w:rsidP="00F72528">
      <w:pPr>
        <w:ind w:left="850" w:right="850"/>
        <w:jc w:val="both"/>
        <w:rPr>
          <w:rFonts w:asciiTheme="majorHAnsi" w:hAnsiTheme="majorHAnsi" w:cstheme="majorHAnsi"/>
        </w:rPr>
      </w:pPr>
    </w:p>
    <w:p w:rsidR="00F72528" w:rsidRPr="006D34FE" w:rsidRDefault="00BC2325" w:rsidP="00F72528">
      <w:pPr>
        <w:ind w:left="850" w:right="850"/>
        <w:jc w:val="both"/>
        <w:rPr>
          <w:rFonts w:asciiTheme="majorHAnsi" w:hAnsiTheme="majorHAnsi" w:cstheme="majorHAnsi"/>
        </w:rPr>
      </w:pPr>
      <w:r w:rsidRPr="006D34FE">
        <w:rPr>
          <w:rFonts w:asciiTheme="majorHAnsi" w:hAnsiTheme="majorHAnsi" w:cstheme="majorHAnsi"/>
        </w:rPr>
        <w:t xml:space="preserve">Bologna, </w:t>
      </w:r>
      <w:r w:rsidR="001122E4">
        <w:rPr>
          <w:rFonts w:asciiTheme="majorHAnsi" w:hAnsiTheme="majorHAnsi" w:cstheme="majorHAnsi"/>
        </w:rPr>
        <w:t>2</w:t>
      </w:r>
      <w:r w:rsidR="00B56E7C">
        <w:rPr>
          <w:rFonts w:asciiTheme="majorHAnsi" w:hAnsiTheme="majorHAnsi" w:cstheme="majorHAnsi"/>
        </w:rPr>
        <w:t>7</w:t>
      </w:r>
      <w:r w:rsidR="001122E4">
        <w:rPr>
          <w:rFonts w:asciiTheme="majorHAnsi" w:hAnsiTheme="majorHAnsi" w:cstheme="majorHAnsi"/>
        </w:rPr>
        <w:t xml:space="preserve"> marzo 2026</w:t>
      </w:r>
    </w:p>
    <w:sectPr w:rsidR="00F72528" w:rsidRPr="006D34FE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31"/>
    <w:rsid w:val="0000080C"/>
    <w:rsid w:val="00026334"/>
    <w:rsid w:val="000A787B"/>
    <w:rsid w:val="000B08DC"/>
    <w:rsid w:val="000D0920"/>
    <w:rsid w:val="000F4D7E"/>
    <w:rsid w:val="001122E4"/>
    <w:rsid w:val="00156525"/>
    <w:rsid w:val="00183F98"/>
    <w:rsid w:val="00216875"/>
    <w:rsid w:val="002774F4"/>
    <w:rsid w:val="002B6DBB"/>
    <w:rsid w:val="002C0CE8"/>
    <w:rsid w:val="00342D4A"/>
    <w:rsid w:val="00370A51"/>
    <w:rsid w:val="003D6C9A"/>
    <w:rsid w:val="0040097E"/>
    <w:rsid w:val="004500C1"/>
    <w:rsid w:val="005275BB"/>
    <w:rsid w:val="006D34FE"/>
    <w:rsid w:val="007A10B0"/>
    <w:rsid w:val="007A7D68"/>
    <w:rsid w:val="00817C3A"/>
    <w:rsid w:val="00844186"/>
    <w:rsid w:val="008B3490"/>
    <w:rsid w:val="00916831"/>
    <w:rsid w:val="0093311B"/>
    <w:rsid w:val="0093499C"/>
    <w:rsid w:val="009823E2"/>
    <w:rsid w:val="00990502"/>
    <w:rsid w:val="009A28CC"/>
    <w:rsid w:val="009B5D5D"/>
    <w:rsid w:val="00A104A4"/>
    <w:rsid w:val="00A22B0E"/>
    <w:rsid w:val="00A6512D"/>
    <w:rsid w:val="00A77F4D"/>
    <w:rsid w:val="00AA27F1"/>
    <w:rsid w:val="00AB5CA2"/>
    <w:rsid w:val="00AB65AF"/>
    <w:rsid w:val="00B06D75"/>
    <w:rsid w:val="00B16E93"/>
    <w:rsid w:val="00B26E0E"/>
    <w:rsid w:val="00B504C4"/>
    <w:rsid w:val="00B56E7C"/>
    <w:rsid w:val="00B81935"/>
    <w:rsid w:val="00BC2325"/>
    <w:rsid w:val="00C13D12"/>
    <w:rsid w:val="00C4792D"/>
    <w:rsid w:val="00CE6CDF"/>
    <w:rsid w:val="00D73DB2"/>
    <w:rsid w:val="00E12A06"/>
    <w:rsid w:val="00E3343F"/>
    <w:rsid w:val="00E624AD"/>
    <w:rsid w:val="00E62DCB"/>
    <w:rsid w:val="00F00593"/>
    <w:rsid w:val="00F5738B"/>
    <w:rsid w:val="00F66CFB"/>
    <w:rsid w:val="00F7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9E06"/>
  <w15:docId w15:val="{32651500-ECDD-4570-8048-57228DE0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CA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11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12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0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nicodemomele</dc:creator>
  <cp:lastModifiedBy>Pandolfi Francesco</cp:lastModifiedBy>
  <cp:revision>36</cp:revision>
  <cp:lastPrinted>2026-03-10T10:29:00Z</cp:lastPrinted>
  <dcterms:created xsi:type="dcterms:W3CDTF">2024-11-20T16:20:00Z</dcterms:created>
  <dcterms:modified xsi:type="dcterms:W3CDTF">2026-03-27T10:09:00Z</dcterms:modified>
</cp:coreProperties>
</file>