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D963" w14:textId="77777777" w:rsidR="003961B2" w:rsidRPr="00B6395C" w:rsidRDefault="003961B2" w:rsidP="00B6395C">
      <w:pPr>
        <w:jc w:val="both"/>
        <w:rPr>
          <w:rFonts w:ascii="Optima" w:hAnsi="Optima"/>
          <w:lang w:val="it-IT"/>
        </w:rPr>
      </w:pPr>
    </w:p>
    <w:p w14:paraId="2B58B90A" w14:textId="77777777" w:rsidR="00B6395C" w:rsidRDefault="00B6395C" w:rsidP="00B6395C">
      <w:pPr>
        <w:jc w:val="both"/>
        <w:rPr>
          <w:rFonts w:ascii="Optima" w:hAnsi="Optima"/>
          <w:lang w:val="it-IT"/>
        </w:rPr>
      </w:pPr>
    </w:p>
    <w:p w14:paraId="1E4B6657" w14:textId="77777777" w:rsidR="00B6395C" w:rsidRDefault="00B6395C" w:rsidP="00B6395C">
      <w:pPr>
        <w:jc w:val="both"/>
        <w:rPr>
          <w:rFonts w:ascii="Optima" w:hAnsi="Optima"/>
          <w:lang w:val="it-IT"/>
        </w:rPr>
      </w:pPr>
    </w:p>
    <w:p w14:paraId="2A5DFE1E" w14:textId="4DA1EB26" w:rsidR="00B6395C" w:rsidRPr="003118A1" w:rsidRDefault="00B6395C" w:rsidP="00B6395C">
      <w:pPr>
        <w:jc w:val="center"/>
        <w:rPr>
          <w:rFonts w:ascii="Optima" w:hAnsi="Optima"/>
          <w:i/>
          <w:iCs/>
          <w:lang w:val="it-IT"/>
        </w:rPr>
      </w:pPr>
      <w:proofErr w:type="spellStart"/>
      <w:r w:rsidRPr="00B6395C">
        <w:rPr>
          <w:rFonts w:ascii="Optima" w:hAnsi="Optima"/>
          <w:b/>
          <w:bCs/>
          <w:sz w:val="28"/>
          <w:szCs w:val="28"/>
          <w:lang w:val="it-IT"/>
        </w:rPr>
        <w:t>Shekinà</w:t>
      </w:r>
      <w:proofErr w:type="spellEnd"/>
      <w:r w:rsidRPr="00B6395C">
        <w:rPr>
          <w:rFonts w:ascii="Optima" w:hAnsi="Optima"/>
          <w:b/>
          <w:bCs/>
          <w:sz w:val="28"/>
          <w:szCs w:val="28"/>
          <w:lang w:val="it-IT"/>
        </w:rPr>
        <w:t xml:space="preserve"> – Insieme per la riapertura di S. Maria della Carità</w:t>
      </w:r>
      <w:r w:rsidRPr="00B6395C">
        <w:rPr>
          <w:rFonts w:ascii="Optima" w:hAnsi="Optima"/>
          <w:lang w:val="it-IT"/>
        </w:rPr>
        <w:br/>
      </w:r>
      <w:r w:rsidRPr="00B6395C">
        <w:rPr>
          <w:rFonts w:ascii="Optima" w:hAnsi="Optima"/>
          <w:i/>
          <w:iCs/>
          <w:lang w:val="it-IT"/>
        </w:rPr>
        <w:t>8 – 14 settembre 2025 | Quartiere Porto Saragozza – Bologna</w:t>
      </w:r>
    </w:p>
    <w:p w14:paraId="082F8A92" w14:textId="77777777" w:rsidR="00B6395C" w:rsidRDefault="00B6395C" w:rsidP="00B6395C">
      <w:pPr>
        <w:jc w:val="center"/>
        <w:rPr>
          <w:rFonts w:ascii="Optima" w:hAnsi="Optima"/>
          <w:lang w:val="it-IT"/>
        </w:rPr>
      </w:pPr>
    </w:p>
    <w:p w14:paraId="47BF4576" w14:textId="77777777" w:rsidR="003118A1" w:rsidRDefault="00B6395C" w:rsidP="00B6395C">
      <w:pPr>
        <w:jc w:val="center"/>
        <w:rPr>
          <w:rFonts w:ascii="Optima" w:hAnsi="Optima"/>
          <w:i/>
          <w:iCs/>
          <w:lang w:val="it-IT"/>
        </w:rPr>
      </w:pPr>
      <w:r w:rsidRPr="00B6395C">
        <w:rPr>
          <w:rFonts w:ascii="Optima" w:hAnsi="Optima"/>
          <w:i/>
          <w:iCs/>
          <w:lang w:val="it-IT"/>
        </w:rPr>
        <w:t xml:space="preserve">Una settimana di celebrazioni, arte, musica e comunità </w:t>
      </w:r>
    </w:p>
    <w:p w14:paraId="72EA8C14" w14:textId="4900FE04" w:rsidR="00B6395C" w:rsidRPr="00B6395C" w:rsidRDefault="00B6395C" w:rsidP="00B6395C">
      <w:pPr>
        <w:jc w:val="center"/>
        <w:rPr>
          <w:rFonts w:ascii="Optima" w:hAnsi="Optima"/>
          <w:i/>
          <w:iCs/>
          <w:lang w:val="it-IT"/>
        </w:rPr>
      </w:pPr>
      <w:r w:rsidRPr="00B6395C">
        <w:rPr>
          <w:rFonts w:ascii="Optima" w:hAnsi="Optima"/>
          <w:i/>
          <w:iCs/>
          <w:lang w:val="it-IT"/>
        </w:rPr>
        <w:t>per la riapertura della Chiesa di S</w:t>
      </w:r>
      <w:r w:rsidR="003118A1">
        <w:rPr>
          <w:rFonts w:ascii="Optima" w:hAnsi="Optima"/>
          <w:i/>
          <w:iCs/>
          <w:lang w:val="it-IT"/>
        </w:rPr>
        <w:t>.</w:t>
      </w:r>
      <w:r w:rsidRPr="00B6395C">
        <w:rPr>
          <w:rFonts w:ascii="Optima" w:hAnsi="Optima"/>
          <w:i/>
          <w:iCs/>
          <w:lang w:val="it-IT"/>
        </w:rPr>
        <w:t xml:space="preserve"> Maria della Carità</w:t>
      </w:r>
    </w:p>
    <w:p w14:paraId="3A3B2F68" w14:textId="77777777" w:rsidR="00B6395C" w:rsidRDefault="00B6395C" w:rsidP="00B6395C">
      <w:pPr>
        <w:jc w:val="both"/>
        <w:rPr>
          <w:rFonts w:ascii="Optima" w:hAnsi="Optima"/>
          <w:lang w:val="it-IT"/>
        </w:rPr>
      </w:pPr>
    </w:p>
    <w:p w14:paraId="376B6F6C" w14:textId="77777777" w:rsidR="001303C5" w:rsidRPr="00B6395C" w:rsidRDefault="001303C5" w:rsidP="001303C5">
      <w:pPr>
        <w:jc w:val="center"/>
        <w:rPr>
          <w:rFonts w:ascii="Optima" w:hAnsi="Optima"/>
          <w:lang w:val="it-IT"/>
        </w:rPr>
      </w:pPr>
    </w:p>
    <w:p w14:paraId="356B2F58" w14:textId="6DC97944" w:rsidR="001303C5" w:rsidRPr="00B6395C" w:rsidRDefault="00B6395C" w:rsidP="00B6395C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i/>
          <w:iCs/>
          <w:lang w:val="it-IT"/>
        </w:rPr>
        <w:t xml:space="preserve">Bologna, </w:t>
      </w:r>
      <w:r w:rsidR="001303C5" w:rsidRPr="003118A1">
        <w:rPr>
          <w:rFonts w:ascii="Optima" w:hAnsi="Optima"/>
          <w:i/>
          <w:iCs/>
          <w:lang w:val="it-IT"/>
        </w:rPr>
        <w:t xml:space="preserve">5 </w:t>
      </w:r>
      <w:r w:rsidRPr="00B6395C">
        <w:rPr>
          <w:rFonts w:ascii="Optima" w:hAnsi="Optima"/>
          <w:i/>
          <w:iCs/>
          <w:lang w:val="it-IT"/>
        </w:rPr>
        <w:t>settembre 2025</w:t>
      </w:r>
      <w:r w:rsidR="003118A1">
        <w:rPr>
          <w:rFonts w:ascii="Optima" w:hAnsi="Optima"/>
          <w:lang w:val="it-IT"/>
        </w:rPr>
        <w:t>_</w:t>
      </w:r>
      <w:r w:rsidRPr="00B6395C">
        <w:rPr>
          <w:rFonts w:ascii="Optima" w:hAnsi="Optima"/>
          <w:lang w:val="it-IT"/>
        </w:rPr>
        <w:t xml:space="preserve"> Dopo un lungo e delicato restauro che ha riportato alla luce affreschi, stucchi e arredi, arricchito la chiesa di un nuovo impianto di illuminazione e del Confessionale artistico, la comunità di Bologna è pronta a ritrovare la sua Chiesa di Santa Maria della Carità, nel cuore di via San Felice.</w:t>
      </w:r>
    </w:p>
    <w:p w14:paraId="41B2E102" w14:textId="1212F8DA" w:rsidR="00B6395C" w:rsidRDefault="00B6395C" w:rsidP="001303C5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 xml:space="preserve">Dall’8 al 14 settembre, il quartiere Porto Saragozza ospiterà </w:t>
      </w:r>
      <w:proofErr w:type="spellStart"/>
      <w:r w:rsidRPr="00B6395C">
        <w:rPr>
          <w:rFonts w:ascii="Optima" w:hAnsi="Optima"/>
          <w:b/>
          <w:bCs/>
          <w:lang w:val="it-IT"/>
        </w:rPr>
        <w:t>Shekinà</w:t>
      </w:r>
      <w:proofErr w:type="spellEnd"/>
      <w:r w:rsidRPr="00B6395C">
        <w:rPr>
          <w:rFonts w:ascii="Optima" w:hAnsi="Optima"/>
          <w:b/>
          <w:bCs/>
          <w:lang w:val="it-IT"/>
        </w:rPr>
        <w:t xml:space="preserve"> – Insieme per la riapertura di Santa Maria della Carità</w:t>
      </w:r>
      <w:r w:rsidRPr="00B6395C">
        <w:rPr>
          <w:rFonts w:ascii="Optima" w:hAnsi="Optima"/>
          <w:lang w:val="it-IT"/>
        </w:rPr>
        <w:t>, una settimana di eventi, musica, visite e incontri per riscoprire uno dei luoghi più antichi e identitari della città. L’iniziativ</w:t>
      </w:r>
      <w:r w:rsidR="001303C5">
        <w:rPr>
          <w:rFonts w:ascii="Optima" w:hAnsi="Optima"/>
          <w:lang w:val="it-IT"/>
        </w:rPr>
        <w:t xml:space="preserve">a patrocinata dal Comune di Bologna e da Chiesa di Bologna </w:t>
      </w:r>
      <w:r w:rsidRPr="00B6395C">
        <w:rPr>
          <w:rFonts w:ascii="Optima" w:hAnsi="Optima"/>
          <w:lang w:val="it-IT"/>
        </w:rPr>
        <w:t>è</w:t>
      </w:r>
      <w:r w:rsidR="001303C5">
        <w:rPr>
          <w:rFonts w:ascii="Optima" w:hAnsi="Optima"/>
          <w:lang w:val="it-IT"/>
        </w:rPr>
        <w:t xml:space="preserve"> fortemente </w:t>
      </w:r>
      <w:r w:rsidRPr="00B6395C">
        <w:rPr>
          <w:rFonts w:ascii="Optima" w:hAnsi="Optima"/>
          <w:lang w:val="it-IT"/>
        </w:rPr>
        <w:t>sostenuta</w:t>
      </w:r>
      <w:r w:rsidR="001303C5">
        <w:rPr>
          <w:rFonts w:ascii="Optima" w:hAnsi="Optima"/>
          <w:lang w:val="it-IT"/>
        </w:rPr>
        <w:t xml:space="preserve"> da </w:t>
      </w:r>
      <w:r w:rsidRPr="00B6395C">
        <w:rPr>
          <w:rFonts w:ascii="Optima" w:hAnsi="Optima"/>
          <w:lang w:val="it-IT"/>
        </w:rPr>
        <w:t xml:space="preserve">Confcommercio Ascom Bologna e vede la collaborazione di </w:t>
      </w:r>
      <w:proofErr w:type="spellStart"/>
      <w:r w:rsidRPr="00B6395C">
        <w:rPr>
          <w:rFonts w:ascii="Optima" w:hAnsi="Optima"/>
          <w:lang w:val="it-IT"/>
        </w:rPr>
        <w:t>ConfGuide</w:t>
      </w:r>
      <w:proofErr w:type="spellEnd"/>
      <w:r w:rsidRPr="00B6395C">
        <w:rPr>
          <w:rFonts w:ascii="Optima" w:hAnsi="Optima"/>
          <w:lang w:val="it-IT"/>
        </w:rPr>
        <w:t xml:space="preserve">, </w:t>
      </w:r>
      <w:r w:rsidR="001303C5">
        <w:rPr>
          <w:rFonts w:ascii="Optima" w:hAnsi="Optima"/>
          <w:lang w:val="it-IT"/>
        </w:rPr>
        <w:t>che porterà alla scoperta di questi luoghi ritrovati.</w:t>
      </w:r>
    </w:p>
    <w:p w14:paraId="158EA2D3" w14:textId="77777777" w:rsidR="001303C5" w:rsidRPr="00B6395C" w:rsidRDefault="001303C5" w:rsidP="00B6395C">
      <w:pPr>
        <w:jc w:val="both"/>
        <w:rPr>
          <w:rFonts w:ascii="Optima" w:hAnsi="Optima"/>
          <w:lang w:val="it-IT"/>
        </w:rPr>
      </w:pPr>
    </w:p>
    <w:p w14:paraId="066EF27B" w14:textId="77777777" w:rsidR="00B6395C" w:rsidRPr="00B6395C" w:rsidRDefault="00B6395C" w:rsidP="00B6395C">
      <w:pPr>
        <w:jc w:val="both"/>
        <w:rPr>
          <w:rFonts w:ascii="Optima" w:hAnsi="Optima"/>
          <w:b/>
          <w:bCs/>
          <w:lang w:val="it-IT"/>
        </w:rPr>
      </w:pPr>
      <w:r w:rsidRPr="00B6395C">
        <w:rPr>
          <w:rFonts w:ascii="Optima" w:hAnsi="Optima"/>
          <w:b/>
          <w:bCs/>
          <w:lang w:val="it-IT"/>
        </w:rPr>
        <w:t>Il programma</w:t>
      </w:r>
    </w:p>
    <w:p w14:paraId="6959099C" w14:textId="255A07B2" w:rsidR="00B6395C" w:rsidRPr="00B6395C" w:rsidRDefault="00B6395C" w:rsidP="00B6395C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 xml:space="preserve">Il calendario </w:t>
      </w:r>
      <w:r w:rsidR="001303C5">
        <w:rPr>
          <w:rFonts w:ascii="Optima" w:hAnsi="Optima"/>
          <w:lang w:val="it-IT"/>
        </w:rPr>
        <w:t xml:space="preserve">si è </w:t>
      </w:r>
      <w:r w:rsidR="003118A1">
        <w:rPr>
          <w:rFonts w:ascii="Optima" w:hAnsi="Optima"/>
          <w:lang w:val="it-IT"/>
        </w:rPr>
        <w:t xml:space="preserve">aperto </w:t>
      </w:r>
      <w:r w:rsidR="001303C5">
        <w:rPr>
          <w:rFonts w:ascii="Optima" w:hAnsi="Optima"/>
          <w:lang w:val="it-IT"/>
        </w:rPr>
        <w:t>ieri</w:t>
      </w:r>
      <w:r w:rsidRPr="00B6395C">
        <w:rPr>
          <w:rFonts w:ascii="Optima" w:hAnsi="Optima"/>
          <w:lang w:val="it-IT"/>
        </w:rPr>
        <w:t xml:space="preserve"> </w:t>
      </w:r>
      <w:r w:rsidR="001303C5">
        <w:rPr>
          <w:rFonts w:ascii="Optima" w:hAnsi="Optima"/>
          <w:lang w:val="it-IT"/>
        </w:rPr>
        <w:t>con</w:t>
      </w:r>
      <w:r w:rsidR="003118A1">
        <w:rPr>
          <w:rFonts w:ascii="Optima" w:hAnsi="Optima"/>
          <w:lang w:val="it-IT"/>
        </w:rPr>
        <w:t xml:space="preserve"> </w:t>
      </w:r>
      <w:r w:rsidR="001303C5">
        <w:rPr>
          <w:rFonts w:ascii="Optima" w:hAnsi="Optima"/>
          <w:lang w:val="it-IT"/>
        </w:rPr>
        <w:t>l’inaugurazione della</w:t>
      </w:r>
      <w:r w:rsidRPr="00B6395C">
        <w:rPr>
          <w:rFonts w:ascii="Optima" w:hAnsi="Optima"/>
          <w:lang w:val="it-IT"/>
        </w:rPr>
        <w:t xml:space="preserve"> mostra </w:t>
      </w:r>
      <w:r w:rsidRPr="00B6395C">
        <w:rPr>
          <w:rFonts w:ascii="Optima" w:hAnsi="Optima"/>
          <w:i/>
          <w:iCs/>
          <w:lang w:val="it-IT"/>
        </w:rPr>
        <w:t>A filo d’</w:t>
      </w:r>
      <w:r w:rsidR="001303C5" w:rsidRPr="003118A1">
        <w:rPr>
          <w:rFonts w:ascii="Optima" w:hAnsi="Optima"/>
          <w:i/>
          <w:iCs/>
          <w:lang w:val="it-IT"/>
        </w:rPr>
        <w:t>A</w:t>
      </w:r>
      <w:r w:rsidRPr="00B6395C">
        <w:rPr>
          <w:rFonts w:ascii="Optima" w:hAnsi="Optima"/>
          <w:i/>
          <w:iCs/>
          <w:lang w:val="it-IT"/>
        </w:rPr>
        <w:t>cqua</w:t>
      </w:r>
      <w:r w:rsidRPr="00B6395C">
        <w:rPr>
          <w:rFonts w:ascii="Optima" w:hAnsi="Optima"/>
          <w:lang w:val="it-IT"/>
        </w:rPr>
        <w:t xml:space="preserve"> di Elena Ciarrocchi all’Opificio delle Acque, esposizione che resterà visitabile fino al 4 ottobre.</w:t>
      </w:r>
    </w:p>
    <w:p w14:paraId="17D296F7" w14:textId="14254C36" w:rsidR="00B6395C" w:rsidRDefault="003118A1" w:rsidP="00B6395C">
      <w:pPr>
        <w:jc w:val="both"/>
        <w:rPr>
          <w:rFonts w:ascii="Optima" w:hAnsi="Optima"/>
          <w:lang w:val="it-IT"/>
        </w:rPr>
      </w:pPr>
      <w:r>
        <w:rPr>
          <w:rFonts w:ascii="Optima" w:hAnsi="Optima"/>
          <w:lang w:val="it-IT"/>
        </w:rPr>
        <w:t xml:space="preserve">Ma la riapertura dell’amato luogo di culto e accoglienza è fissata per </w:t>
      </w:r>
      <w:r w:rsidR="00B6395C" w:rsidRPr="00B6395C">
        <w:rPr>
          <w:rFonts w:ascii="Optima" w:hAnsi="Optima"/>
          <w:b/>
          <w:bCs/>
          <w:lang w:val="it-IT"/>
        </w:rPr>
        <w:t>lunedì 8 settembre</w:t>
      </w:r>
      <w:r w:rsidR="00B6395C" w:rsidRPr="00B6395C">
        <w:rPr>
          <w:rFonts w:ascii="Optima" w:hAnsi="Optima"/>
          <w:lang w:val="it-IT"/>
        </w:rPr>
        <w:t>,</w:t>
      </w:r>
      <w:r>
        <w:rPr>
          <w:rFonts w:ascii="Optima" w:hAnsi="Optima"/>
          <w:lang w:val="it-IT"/>
        </w:rPr>
        <w:t xml:space="preserve"> momento a partire dal quale</w:t>
      </w:r>
      <w:r w:rsidR="00B6395C" w:rsidRPr="00B6395C">
        <w:rPr>
          <w:rFonts w:ascii="Optima" w:hAnsi="Optima"/>
          <w:lang w:val="it-IT"/>
        </w:rPr>
        <w:t xml:space="preserve"> la chiesa</w:t>
      </w:r>
      <w:r w:rsidR="001303C5">
        <w:rPr>
          <w:rFonts w:ascii="Optima" w:hAnsi="Optima"/>
          <w:lang w:val="it-IT"/>
        </w:rPr>
        <w:t xml:space="preserve"> di S.</w:t>
      </w:r>
      <w:r>
        <w:rPr>
          <w:rFonts w:ascii="Optima" w:hAnsi="Optima"/>
          <w:lang w:val="it-IT"/>
        </w:rPr>
        <w:t xml:space="preserve"> </w:t>
      </w:r>
      <w:r w:rsidR="001303C5">
        <w:rPr>
          <w:rFonts w:ascii="Optima" w:hAnsi="Optima"/>
          <w:lang w:val="it-IT"/>
        </w:rPr>
        <w:t>Maria della Carità</w:t>
      </w:r>
      <w:r w:rsidR="00B6395C" w:rsidRPr="00B6395C">
        <w:rPr>
          <w:rFonts w:ascii="Optima" w:hAnsi="Optima"/>
          <w:lang w:val="it-IT"/>
        </w:rPr>
        <w:t xml:space="preserve"> tornerà ad accogliere i fedeli e i visitatori con visite guidate gratuite curate da </w:t>
      </w:r>
      <w:proofErr w:type="spellStart"/>
      <w:r w:rsidR="00B6395C" w:rsidRPr="00B6395C">
        <w:rPr>
          <w:rFonts w:ascii="Optima" w:hAnsi="Optima"/>
          <w:lang w:val="it-IT"/>
        </w:rPr>
        <w:t>ConfGuide</w:t>
      </w:r>
      <w:proofErr w:type="spellEnd"/>
      <w:r w:rsidR="00B6395C" w:rsidRPr="00B6395C">
        <w:rPr>
          <w:rFonts w:ascii="Optima" w:hAnsi="Optima"/>
          <w:lang w:val="it-IT"/>
        </w:rPr>
        <w:t xml:space="preserve">, e ogni sera sarà illuminata </w:t>
      </w:r>
      <w:r>
        <w:rPr>
          <w:rFonts w:ascii="Optima" w:hAnsi="Optima"/>
          <w:lang w:val="it-IT"/>
        </w:rPr>
        <w:t xml:space="preserve">a festa </w:t>
      </w:r>
      <w:r w:rsidR="00B6395C" w:rsidRPr="00B6395C">
        <w:rPr>
          <w:rFonts w:ascii="Optima" w:hAnsi="Optima"/>
          <w:lang w:val="it-IT"/>
        </w:rPr>
        <w:t>dai duecento candelabri storici per ospitare concerti straordinari:</w:t>
      </w:r>
    </w:p>
    <w:p w14:paraId="052405D2" w14:textId="77777777" w:rsidR="001303C5" w:rsidRPr="00B6395C" w:rsidRDefault="001303C5" w:rsidP="00B6395C">
      <w:pPr>
        <w:jc w:val="both"/>
        <w:rPr>
          <w:rFonts w:ascii="Optima" w:hAnsi="Optima"/>
          <w:lang w:val="it-IT"/>
        </w:rPr>
      </w:pPr>
    </w:p>
    <w:p w14:paraId="04F64DC9" w14:textId="02A5A32E" w:rsidR="00B6395C" w:rsidRPr="00B6395C" w:rsidRDefault="00455167" w:rsidP="00B6395C">
      <w:pPr>
        <w:numPr>
          <w:ilvl w:val="0"/>
          <w:numId w:val="3"/>
        </w:numPr>
        <w:jc w:val="both"/>
        <w:rPr>
          <w:rFonts w:ascii="Optima" w:hAnsi="Optima"/>
          <w:lang w:val="it-IT"/>
        </w:rPr>
      </w:pPr>
      <w:r>
        <w:rPr>
          <w:rFonts w:ascii="Optima" w:hAnsi="Optima"/>
          <w:b/>
          <w:bCs/>
          <w:lang w:val="it-IT"/>
        </w:rPr>
        <w:t>“</w:t>
      </w:r>
      <w:r w:rsidR="00B6395C" w:rsidRPr="00B6395C">
        <w:rPr>
          <w:rFonts w:ascii="Optima" w:hAnsi="Optima"/>
          <w:b/>
          <w:bCs/>
          <w:lang w:val="it-IT"/>
        </w:rPr>
        <w:t>Echi di flauto</w:t>
      </w:r>
      <w:r>
        <w:rPr>
          <w:rFonts w:ascii="Optima" w:hAnsi="Optima"/>
          <w:b/>
          <w:bCs/>
          <w:lang w:val="it-IT"/>
        </w:rPr>
        <w:t>”</w:t>
      </w:r>
      <w:r w:rsidR="00B6395C" w:rsidRPr="00B6395C">
        <w:rPr>
          <w:rFonts w:ascii="Optima" w:hAnsi="Optima"/>
          <w:lang w:val="it-IT"/>
        </w:rPr>
        <w:t xml:space="preserve"> con Fedro Floris (8 settembre),</w:t>
      </w:r>
    </w:p>
    <w:p w14:paraId="7812D981" w14:textId="77777777" w:rsidR="00B6395C" w:rsidRPr="00B6395C" w:rsidRDefault="00B6395C" w:rsidP="00B6395C">
      <w:pPr>
        <w:numPr>
          <w:ilvl w:val="0"/>
          <w:numId w:val="3"/>
        </w:num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>I Solisti di San Valentino (9 settembre),</w:t>
      </w:r>
    </w:p>
    <w:p w14:paraId="062F20A1" w14:textId="3D3149E2" w:rsidR="00B6395C" w:rsidRPr="00B6395C" w:rsidRDefault="001303C5" w:rsidP="00B6395C">
      <w:pPr>
        <w:numPr>
          <w:ilvl w:val="0"/>
          <w:numId w:val="3"/>
        </w:numPr>
        <w:jc w:val="both"/>
        <w:rPr>
          <w:rFonts w:ascii="Optima" w:hAnsi="Optima"/>
          <w:lang w:val="it-IT"/>
        </w:rPr>
      </w:pPr>
      <w:r>
        <w:rPr>
          <w:rFonts w:ascii="Optima" w:hAnsi="Optima"/>
          <w:lang w:val="it-IT"/>
        </w:rPr>
        <w:t>U</w:t>
      </w:r>
      <w:r w:rsidR="00B6395C" w:rsidRPr="00B6395C">
        <w:rPr>
          <w:rFonts w:ascii="Optima" w:hAnsi="Optima"/>
          <w:lang w:val="it-IT"/>
        </w:rPr>
        <w:t>n duetto di violini con Sara Gabusi e Letizia Leombruni (10 settembre),</w:t>
      </w:r>
    </w:p>
    <w:p w14:paraId="59037037" w14:textId="0C3D38A0" w:rsidR="00B6395C" w:rsidRPr="00B6395C" w:rsidRDefault="001303C5" w:rsidP="00B6395C">
      <w:pPr>
        <w:numPr>
          <w:ilvl w:val="0"/>
          <w:numId w:val="3"/>
        </w:numPr>
        <w:jc w:val="both"/>
        <w:rPr>
          <w:rFonts w:ascii="Optima" w:hAnsi="Optima"/>
          <w:lang w:val="it-IT"/>
        </w:rPr>
      </w:pPr>
      <w:r>
        <w:rPr>
          <w:rFonts w:ascii="Optima" w:hAnsi="Optima"/>
          <w:lang w:val="it-IT"/>
        </w:rPr>
        <w:t>L</w:t>
      </w:r>
      <w:r w:rsidR="00B6395C" w:rsidRPr="00B6395C">
        <w:rPr>
          <w:rFonts w:ascii="Optima" w:hAnsi="Optima"/>
          <w:lang w:val="it-IT"/>
        </w:rPr>
        <w:t xml:space="preserve">a serata speciale </w:t>
      </w:r>
      <w:r w:rsidR="00455167">
        <w:rPr>
          <w:rFonts w:ascii="Optima" w:hAnsi="Optima"/>
          <w:lang w:val="it-IT"/>
        </w:rPr>
        <w:t>“</w:t>
      </w:r>
      <w:r w:rsidR="00B6395C" w:rsidRPr="00B6395C">
        <w:rPr>
          <w:rFonts w:ascii="Optima" w:hAnsi="Optima"/>
          <w:b/>
          <w:bCs/>
          <w:lang w:val="it-IT"/>
        </w:rPr>
        <w:t>Sister Act</w:t>
      </w:r>
      <w:r w:rsidR="00455167">
        <w:rPr>
          <w:rFonts w:ascii="Optima" w:hAnsi="Optima"/>
          <w:b/>
          <w:bCs/>
          <w:lang w:val="it-IT"/>
        </w:rPr>
        <w:t>”</w:t>
      </w:r>
      <w:r w:rsidR="00B6395C" w:rsidRPr="00B6395C">
        <w:rPr>
          <w:rFonts w:ascii="Optima" w:hAnsi="Optima"/>
          <w:lang w:val="it-IT"/>
        </w:rPr>
        <w:t xml:space="preserve"> con le Suore di Bologna (11 settembre),</w:t>
      </w:r>
    </w:p>
    <w:p w14:paraId="73F4E2DE" w14:textId="40277D3B" w:rsidR="00B6395C" w:rsidRPr="00B6395C" w:rsidRDefault="001303C5" w:rsidP="00B6395C">
      <w:pPr>
        <w:numPr>
          <w:ilvl w:val="0"/>
          <w:numId w:val="3"/>
        </w:numPr>
        <w:jc w:val="both"/>
        <w:rPr>
          <w:rFonts w:ascii="Optima" w:hAnsi="Optima"/>
          <w:lang w:val="it-IT"/>
        </w:rPr>
      </w:pPr>
      <w:r>
        <w:rPr>
          <w:rFonts w:ascii="Optima" w:hAnsi="Optima"/>
          <w:lang w:val="it-IT"/>
        </w:rPr>
        <w:t>I</w:t>
      </w:r>
      <w:r w:rsidR="00B6395C" w:rsidRPr="00B6395C">
        <w:rPr>
          <w:rFonts w:ascii="Optima" w:hAnsi="Optima"/>
          <w:lang w:val="it-IT"/>
        </w:rPr>
        <w:t>l Quartetto di chitarre del Conservatorio (12 settembre),</w:t>
      </w:r>
    </w:p>
    <w:p w14:paraId="14B04647" w14:textId="5B309C98" w:rsidR="00B6395C" w:rsidRDefault="001303C5" w:rsidP="00B6395C">
      <w:pPr>
        <w:numPr>
          <w:ilvl w:val="0"/>
          <w:numId w:val="3"/>
        </w:numPr>
        <w:jc w:val="both"/>
        <w:rPr>
          <w:rFonts w:ascii="Optima" w:hAnsi="Optima"/>
          <w:lang w:val="it-IT"/>
        </w:rPr>
      </w:pPr>
      <w:r>
        <w:rPr>
          <w:rFonts w:ascii="Optima" w:hAnsi="Optima"/>
          <w:lang w:val="it-IT"/>
        </w:rPr>
        <w:t>I</w:t>
      </w:r>
      <w:r w:rsidR="00B6395C" w:rsidRPr="00B6395C">
        <w:rPr>
          <w:rFonts w:ascii="Optima" w:hAnsi="Optima"/>
          <w:lang w:val="it-IT"/>
        </w:rPr>
        <w:t xml:space="preserve">l concerto del Coro SAMAC </w:t>
      </w:r>
      <w:r w:rsidR="00455167">
        <w:rPr>
          <w:rFonts w:ascii="Optima" w:hAnsi="Optima"/>
          <w:lang w:val="it-IT"/>
        </w:rPr>
        <w:t>“</w:t>
      </w:r>
      <w:r w:rsidR="00B6395C" w:rsidRPr="00B6395C">
        <w:rPr>
          <w:rFonts w:ascii="Optima" w:hAnsi="Optima"/>
          <w:lang w:val="it-IT"/>
        </w:rPr>
        <w:t>Arte, suoni e sguardi verso il cielo</w:t>
      </w:r>
      <w:r w:rsidR="00455167">
        <w:rPr>
          <w:rFonts w:ascii="Optima" w:hAnsi="Optima"/>
          <w:lang w:val="it-IT"/>
        </w:rPr>
        <w:t>” (</w:t>
      </w:r>
      <w:r w:rsidR="00B6395C" w:rsidRPr="00B6395C">
        <w:rPr>
          <w:rFonts w:ascii="Optima" w:hAnsi="Optima"/>
          <w:lang w:val="it-IT"/>
        </w:rPr>
        <w:t>13 settembre).</w:t>
      </w:r>
    </w:p>
    <w:p w14:paraId="0EAA24DC" w14:textId="77777777" w:rsidR="001303C5" w:rsidRPr="00B6395C" w:rsidRDefault="001303C5" w:rsidP="001303C5">
      <w:pPr>
        <w:ind w:left="720"/>
        <w:jc w:val="both"/>
        <w:rPr>
          <w:rFonts w:ascii="Optima" w:hAnsi="Optima"/>
          <w:lang w:val="it-IT"/>
        </w:rPr>
      </w:pPr>
    </w:p>
    <w:p w14:paraId="4984CD5C" w14:textId="77777777" w:rsidR="00B6395C" w:rsidRDefault="00B6395C" w:rsidP="00B6395C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 xml:space="preserve">Accanto agli appuntamenti musicali, il programma propone la visita al </w:t>
      </w:r>
      <w:r w:rsidRPr="00B6395C">
        <w:rPr>
          <w:rFonts w:ascii="Optima" w:hAnsi="Optima"/>
          <w:b/>
          <w:bCs/>
          <w:lang w:val="it-IT"/>
        </w:rPr>
        <w:t>Museo Lercaro</w:t>
      </w:r>
      <w:r w:rsidRPr="00B6395C">
        <w:rPr>
          <w:rFonts w:ascii="Optima" w:hAnsi="Optima"/>
          <w:lang w:val="it-IT"/>
        </w:rPr>
        <w:t xml:space="preserve"> (10 settembre), il saggio di ginnastica ritmica Fortitudo (12 settembre), il torneo di basket under 13 </w:t>
      </w:r>
      <w:r w:rsidRPr="00B6395C">
        <w:rPr>
          <w:rFonts w:ascii="Optima" w:hAnsi="Optima"/>
          <w:b/>
          <w:bCs/>
          <w:lang w:val="it-IT"/>
        </w:rPr>
        <w:t xml:space="preserve">“Riparti con un canestro” </w:t>
      </w:r>
      <w:r w:rsidRPr="00B6395C">
        <w:rPr>
          <w:rFonts w:ascii="Optima" w:hAnsi="Optima"/>
          <w:lang w:val="it-IT"/>
        </w:rPr>
        <w:t>(13 settembre) e la festa di comunità con musica e balli country nel cortile della chiesa (14 settembre).</w:t>
      </w:r>
    </w:p>
    <w:p w14:paraId="6A5144DD" w14:textId="77777777" w:rsidR="001303C5" w:rsidRPr="00B6395C" w:rsidRDefault="001303C5" w:rsidP="00B6395C">
      <w:pPr>
        <w:jc w:val="both"/>
        <w:rPr>
          <w:rFonts w:ascii="Optima" w:hAnsi="Optima"/>
          <w:lang w:val="it-IT"/>
        </w:rPr>
      </w:pPr>
    </w:p>
    <w:p w14:paraId="06C72BC6" w14:textId="4C06F3B7" w:rsidR="00B6395C" w:rsidRDefault="00B6395C" w:rsidP="00B6395C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>Il momento più atteso sarà d</w:t>
      </w:r>
      <w:r w:rsidRPr="00B6395C">
        <w:rPr>
          <w:rFonts w:ascii="Optima" w:hAnsi="Optima"/>
          <w:b/>
          <w:bCs/>
          <w:lang w:val="it-IT"/>
        </w:rPr>
        <w:t>omenica 14 settembre, con la Messa solenne presieduta da</w:t>
      </w:r>
      <w:r w:rsidR="001303C5">
        <w:rPr>
          <w:rFonts w:ascii="Optima" w:hAnsi="Optima"/>
          <w:b/>
          <w:bCs/>
          <w:lang w:val="it-IT"/>
        </w:rPr>
        <w:t xml:space="preserve"> S.</w:t>
      </w:r>
      <w:r w:rsidR="0083488B">
        <w:rPr>
          <w:rFonts w:ascii="Optima" w:hAnsi="Optima"/>
          <w:b/>
          <w:bCs/>
          <w:lang w:val="it-IT"/>
        </w:rPr>
        <w:t xml:space="preserve"> </w:t>
      </w:r>
      <w:r w:rsidR="001303C5">
        <w:rPr>
          <w:rFonts w:ascii="Optima" w:hAnsi="Optima"/>
          <w:b/>
          <w:bCs/>
          <w:lang w:val="it-IT"/>
        </w:rPr>
        <w:t xml:space="preserve">Em. </w:t>
      </w:r>
      <w:r w:rsidRPr="00B6395C">
        <w:rPr>
          <w:rFonts w:ascii="Optima" w:hAnsi="Optima"/>
          <w:b/>
          <w:bCs/>
          <w:lang w:val="it-IT"/>
        </w:rPr>
        <w:t>Cardinale Matteo Maria Zuppi</w:t>
      </w:r>
      <w:r w:rsidRPr="00B6395C">
        <w:rPr>
          <w:rFonts w:ascii="Optima" w:hAnsi="Optima"/>
          <w:lang w:val="it-IT"/>
        </w:rPr>
        <w:t xml:space="preserve"> nella chiesa appena restaurata, simbolo di una comunità che si ritrova nei suoi luoghi rinnovati e nelle opere restituiti alla loro bellezza originaria</w:t>
      </w:r>
      <w:r w:rsidR="001303C5">
        <w:rPr>
          <w:rFonts w:ascii="Optima" w:hAnsi="Optima"/>
          <w:lang w:val="it-IT"/>
        </w:rPr>
        <w:t xml:space="preserve">, tra </w:t>
      </w:r>
      <w:r w:rsidR="003118A1">
        <w:rPr>
          <w:rFonts w:ascii="Optima" w:hAnsi="Optima"/>
          <w:lang w:val="it-IT"/>
        </w:rPr>
        <w:t>cui ricordiamo</w:t>
      </w:r>
      <w:r w:rsidR="001303C5">
        <w:rPr>
          <w:rFonts w:ascii="Optima" w:hAnsi="Optima"/>
          <w:lang w:val="it-IT"/>
        </w:rPr>
        <w:t xml:space="preserve"> Carracci, </w:t>
      </w:r>
      <w:proofErr w:type="spellStart"/>
      <w:r w:rsidR="00405F2C">
        <w:rPr>
          <w:rFonts w:ascii="Optima" w:hAnsi="Optima"/>
          <w:lang w:val="it-IT"/>
        </w:rPr>
        <w:t>Cignani</w:t>
      </w:r>
      <w:proofErr w:type="spellEnd"/>
      <w:r w:rsidR="00405F2C">
        <w:rPr>
          <w:rFonts w:ascii="Optima" w:hAnsi="Optima"/>
          <w:lang w:val="it-IT"/>
        </w:rPr>
        <w:t xml:space="preserve">, Quaini, </w:t>
      </w:r>
      <w:proofErr w:type="spellStart"/>
      <w:r w:rsidR="00405F2C">
        <w:rPr>
          <w:rFonts w:ascii="Optima" w:hAnsi="Optima"/>
          <w:lang w:val="it-IT"/>
        </w:rPr>
        <w:t>Galanino</w:t>
      </w:r>
      <w:proofErr w:type="spellEnd"/>
      <w:r w:rsidR="00405F2C">
        <w:rPr>
          <w:rFonts w:ascii="Optima" w:hAnsi="Optima"/>
          <w:lang w:val="it-IT"/>
        </w:rPr>
        <w:t>, Lorenzino da Bologna. E novità il Confessionale artistico, un’opera innovativa e concettuale, che reinterpreta il momento intimo del sacramento abbellita dalle opere di Ettore Frani.</w:t>
      </w:r>
    </w:p>
    <w:p w14:paraId="73341790" w14:textId="77777777" w:rsidR="001303C5" w:rsidRPr="00B6395C" w:rsidRDefault="001303C5" w:rsidP="00B6395C">
      <w:pPr>
        <w:jc w:val="both"/>
        <w:rPr>
          <w:rFonts w:ascii="Optima" w:hAnsi="Optima"/>
          <w:lang w:val="it-IT"/>
        </w:rPr>
      </w:pPr>
    </w:p>
    <w:p w14:paraId="37F3D3D9" w14:textId="3078EB78" w:rsidR="00B6395C" w:rsidRDefault="00B6395C" w:rsidP="001303C5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 xml:space="preserve">L’iniziativa si concluderà con un grande evento musicale: </w:t>
      </w:r>
      <w:r w:rsidRPr="00B6395C">
        <w:rPr>
          <w:rFonts w:ascii="Optima" w:hAnsi="Optima"/>
          <w:b/>
          <w:bCs/>
          <w:lang w:val="it-IT"/>
        </w:rPr>
        <w:t>domenica 28 settembre</w:t>
      </w:r>
      <w:r w:rsidRPr="00B6395C">
        <w:rPr>
          <w:rFonts w:ascii="Optima" w:hAnsi="Optima"/>
          <w:lang w:val="it-IT"/>
        </w:rPr>
        <w:t xml:space="preserve">, il concerto della Cappella Musicale del Rosario di San Domenico con la </w:t>
      </w:r>
      <w:r w:rsidRPr="00B6395C">
        <w:rPr>
          <w:rFonts w:ascii="Optima" w:hAnsi="Optima"/>
          <w:i/>
          <w:iCs/>
          <w:lang w:val="it-IT"/>
        </w:rPr>
        <w:t xml:space="preserve">Petite Messe </w:t>
      </w:r>
      <w:proofErr w:type="spellStart"/>
      <w:r w:rsidRPr="00B6395C">
        <w:rPr>
          <w:rFonts w:ascii="Optima" w:hAnsi="Optima"/>
          <w:i/>
          <w:iCs/>
          <w:lang w:val="it-IT"/>
        </w:rPr>
        <w:t>Solennelle</w:t>
      </w:r>
      <w:proofErr w:type="spellEnd"/>
      <w:r w:rsidRPr="00B6395C">
        <w:rPr>
          <w:rFonts w:ascii="Optima" w:hAnsi="Optima"/>
          <w:lang w:val="it-IT"/>
        </w:rPr>
        <w:t xml:space="preserve"> di Rossini, diretta dalla Maestra Cristina </w:t>
      </w:r>
      <w:proofErr w:type="spellStart"/>
      <w:r w:rsidRPr="00B6395C">
        <w:rPr>
          <w:rFonts w:ascii="Optima" w:hAnsi="Optima"/>
          <w:lang w:val="it-IT"/>
        </w:rPr>
        <w:t>Landuzzi</w:t>
      </w:r>
      <w:proofErr w:type="spellEnd"/>
      <w:r w:rsidRPr="00B6395C">
        <w:rPr>
          <w:rFonts w:ascii="Optima" w:hAnsi="Optima"/>
          <w:lang w:val="it-IT"/>
        </w:rPr>
        <w:t>.</w:t>
      </w:r>
    </w:p>
    <w:p w14:paraId="3241994A" w14:textId="77777777" w:rsidR="001303C5" w:rsidRPr="00B6395C" w:rsidRDefault="001303C5" w:rsidP="001303C5">
      <w:pPr>
        <w:jc w:val="both"/>
        <w:rPr>
          <w:rFonts w:ascii="Optima" w:hAnsi="Optima"/>
          <w:lang w:val="it-IT"/>
        </w:rPr>
      </w:pPr>
    </w:p>
    <w:p w14:paraId="2012FAE2" w14:textId="77777777" w:rsidR="00B6395C" w:rsidRPr="00B6395C" w:rsidRDefault="00B6395C" w:rsidP="00B6395C">
      <w:pPr>
        <w:jc w:val="both"/>
        <w:rPr>
          <w:rFonts w:ascii="Optima" w:hAnsi="Optima"/>
          <w:lang w:val="it-IT"/>
        </w:rPr>
      </w:pPr>
      <w:r w:rsidRPr="00B6395C">
        <w:rPr>
          <w:rFonts w:ascii="Optima" w:hAnsi="Optima"/>
          <w:lang w:val="it-IT"/>
        </w:rPr>
        <w:t>Info e prenotazioni</w:t>
      </w:r>
    </w:p>
    <w:p w14:paraId="1FAC6CAB" w14:textId="02A29C12" w:rsidR="00B6395C" w:rsidRDefault="00B6395C" w:rsidP="00B6395C">
      <w:pPr>
        <w:jc w:val="both"/>
        <w:rPr>
          <w:lang w:val="it-IT"/>
        </w:rPr>
      </w:pPr>
      <w:r w:rsidRPr="00B6395C">
        <w:rPr>
          <w:rFonts w:ascii="Optima" w:hAnsi="Optima"/>
          <w:lang w:val="it-IT"/>
        </w:rPr>
        <w:t xml:space="preserve">Visite guidate </w:t>
      </w:r>
      <w:proofErr w:type="spellStart"/>
      <w:r w:rsidRPr="00B6395C">
        <w:rPr>
          <w:rFonts w:ascii="Optima" w:hAnsi="Optima"/>
          <w:lang w:val="it-IT"/>
        </w:rPr>
        <w:t>ConfGuide</w:t>
      </w:r>
      <w:proofErr w:type="spellEnd"/>
      <w:r w:rsidRPr="00B6395C">
        <w:rPr>
          <w:rFonts w:ascii="Optima" w:hAnsi="Optima"/>
          <w:lang w:val="it-IT"/>
        </w:rPr>
        <w:t xml:space="preserve"> (max 30 persone) e visita al Museo Lercaro (max 35 persone) su prenotazione: 051 554256 – </w:t>
      </w:r>
      <w:hyperlink r:id="rId8" w:history="1">
        <w:r w:rsidR="001303C5" w:rsidRPr="00B6395C">
          <w:rPr>
            <w:rStyle w:val="Collegamentoipertestuale"/>
            <w:lang w:val="it-IT"/>
          </w:rPr>
          <w:t>parrocchia@parrocchiasamac.it</w:t>
        </w:r>
      </w:hyperlink>
    </w:p>
    <w:p w14:paraId="4911F094" w14:textId="6419F3AC" w:rsidR="003118A1" w:rsidRPr="00B6395C" w:rsidRDefault="003118A1" w:rsidP="00B6395C">
      <w:pPr>
        <w:jc w:val="both"/>
        <w:rPr>
          <w:rFonts w:ascii="Optima" w:hAnsi="Optima"/>
          <w:lang w:val="it-IT"/>
        </w:rPr>
      </w:pPr>
    </w:p>
    <w:p w14:paraId="3F4CDE6C" w14:textId="08069D6D" w:rsidR="00D52D72" w:rsidRPr="00D52D72" w:rsidRDefault="003961B2" w:rsidP="00405F2C">
      <w:pPr>
        <w:rPr>
          <w:rFonts w:ascii="Optima" w:hAnsi="Optima"/>
          <w:i/>
          <w:iCs/>
          <w:lang w:val="it-IT"/>
        </w:rPr>
      </w:pPr>
      <w:r w:rsidRPr="003F215B">
        <w:rPr>
          <w:rFonts w:ascii="Optima" w:hAnsi="Optima"/>
          <w:b/>
          <w:bCs/>
          <w:i/>
          <w:iCs/>
          <w:lang w:val="it-IT"/>
        </w:rPr>
        <w:t xml:space="preserve">Cartella stampa e immagini al link </w:t>
      </w:r>
      <w:hyperlink r:id="rId9" w:history="1">
        <w:r w:rsidR="00D52D72" w:rsidRPr="00E57DAC">
          <w:rPr>
            <w:rStyle w:val="Collegamentoipertestuale"/>
            <w:rFonts w:ascii="Optima" w:hAnsi="Optima"/>
            <w:i/>
            <w:iCs/>
            <w:lang w:val="it-IT"/>
          </w:rPr>
          <w:t>https://drive.google.com/drive/folders/1VDF4M-S2ClXVUN9vLCXqJOQEhoddbsxK?usp=drive_link</w:t>
        </w:r>
      </w:hyperlink>
    </w:p>
    <w:p w14:paraId="725A0835" w14:textId="32F99F70" w:rsidR="003F215B" w:rsidRDefault="003F215B" w:rsidP="00405F2C">
      <w:pPr>
        <w:rPr>
          <w:rFonts w:ascii="Optima" w:hAnsi="Optima"/>
          <w:b/>
          <w:bCs/>
          <w:i/>
          <w:iCs/>
          <w:lang w:val="it-IT"/>
        </w:rPr>
      </w:pPr>
      <w:r>
        <w:rPr>
          <w:rFonts w:ascii="Optima" w:hAnsi="Optima"/>
          <w:b/>
          <w:bCs/>
          <w:i/>
          <w:iCs/>
          <w:lang w:val="it-IT"/>
        </w:rPr>
        <w:lastRenderedPageBreak/>
        <w:t>Le locandine degli eventi al link</w:t>
      </w:r>
      <w:r w:rsidR="00FF4165">
        <w:rPr>
          <w:rFonts w:ascii="Optima" w:hAnsi="Optima"/>
          <w:b/>
          <w:bCs/>
          <w:i/>
          <w:iCs/>
          <w:lang w:val="it-IT"/>
        </w:rPr>
        <w:t xml:space="preserve"> </w:t>
      </w:r>
      <w:hyperlink r:id="rId10" w:history="1">
        <w:r w:rsidR="00D52D72" w:rsidRPr="00E57DAC">
          <w:rPr>
            <w:rStyle w:val="Collegamentoipertestuale"/>
            <w:rFonts w:ascii="Optima" w:hAnsi="Optima"/>
            <w:i/>
            <w:iCs/>
            <w:lang w:val="it-IT"/>
          </w:rPr>
          <w:t>https://drive.google.com/drive/folders/1Qcvizpi2WIPbE16yqLYnsxXbipGQLMIK?usp=drive_link</w:t>
        </w:r>
      </w:hyperlink>
    </w:p>
    <w:p w14:paraId="0BB2CE85" w14:textId="15EEC2A0" w:rsidR="00FF4165" w:rsidRDefault="00FF4165" w:rsidP="00405F2C">
      <w:pPr>
        <w:rPr>
          <w:rFonts w:ascii="Optima" w:hAnsi="Optima"/>
          <w:b/>
          <w:bCs/>
          <w:i/>
          <w:iCs/>
          <w:lang w:val="it-IT"/>
        </w:rPr>
      </w:pPr>
      <w:r>
        <w:rPr>
          <w:rFonts w:ascii="Optima" w:hAnsi="Optima"/>
          <w:b/>
          <w:bCs/>
          <w:i/>
          <w:iCs/>
          <w:lang w:val="it-IT"/>
        </w:rPr>
        <w:t xml:space="preserve">Il programma dettagliato per giornate qui </w:t>
      </w:r>
      <w:hyperlink r:id="rId11" w:history="1">
        <w:r w:rsidRPr="00D52D72">
          <w:rPr>
            <w:rStyle w:val="Collegamentoipertestuale"/>
            <w:rFonts w:ascii="Optima" w:hAnsi="Optima"/>
            <w:i/>
            <w:iCs/>
            <w:lang w:val="it-IT"/>
          </w:rPr>
          <w:t>https://docs.google.com/document/d/1az6DNqGtxW5OHc7gNr4YiV7hNp-bvxFh/edit?usp=drive_link&amp;ouid=111398680126246130791&amp;rtpof=true&amp;sd=true</w:t>
        </w:r>
      </w:hyperlink>
    </w:p>
    <w:p w14:paraId="42E5879C" w14:textId="77777777" w:rsidR="00FF4165" w:rsidRDefault="00FF4165" w:rsidP="00405F2C">
      <w:pPr>
        <w:rPr>
          <w:rFonts w:ascii="Optima" w:hAnsi="Optima"/>
          <w:b/>
          <w:bCs/>
          <w:i/>
          <w:iCs/>
          <w:lang w:val="it-IT"/>
        </w:rPr>
      </w:pPr>
    </w:p>
    <w:p w14:paraId="2DA06AB0" w14:textId="77777777" w:rsidR="00FF4165" w:rsidRPr="00405F2C" w:rsidRDefault="00FF4165" w:rsidP="00405F2C">
      <w:pPr>
        <w:rPr>
          <w:rFonts w:ascii="Optima" w:hAnsi="Optima"/>
          <w:b/>
          <w:bCs/>
          <w:i/>
          <w:iCs/>
          <w:lang w:val="it-IT"/>
        </w:rPr>
      </w:pPr>
    </w:p>
    <w:p w14:paraId="6F19E7E9" w14:textId="77777777" w:rsidR="003961B2" w:rsidRPr="003961B2" w:rsidRDefault="003961B2" w:rsidP="003961B2">
      <w:pPr>
        <w:jc w:val="center"/>
        <w:rPr>
          <w:rFonts w:ascii="Optima" w:hAnsi="Optima"/>
          <w:i/>
          <w:iCs/>
          <w:color w:val="0000FF"/>
          <w:lang w:val="it-IT"/>
        </w:rPr>
      </w:pPr>
    </w:p>
    <w:p w14:paraId="7299AFE6" w14:textId="22049004" w:rsidR="008B01B7" w:rsidRPr="003961B2" w:rsidRDefault="008B01B7" w:rsidP="003961B2">
      <w:pPr>
        <w:tabs>
          <w:tab w:val="left" w:pos="2064"/>
        </w:tabs>
        <w:ind w:right="-1"/>
        <w:jc w:val="both"/>
        <w:rPr>
          <w:rFonts w:ascii="Optima" w:hAnsi="Optima"/>
          <w:bCs/>
          <w:sz w:val="20"/>
          <w:szCs w:val="20"/>
          <w:lang w:val="it-IT"/>
        </w:rPr>
      </w:pPr>
      <w:r w:rsidRPr="003961B2">
        <w:rPr>
          <w:rFonts w:ascii="Optima" w:hAnsi="Optima"/>
          <w:b/>
          <w:sz w:val="20"/>
          <w:szCs w:val="20"/>
          <w:lang w:val="it-IT"/>
        </w:rPr>
        <w:t>UFFICIO STAMPA</w:t>
      </w:r>
      <w:r w:rsidR="003C19D2" w:rsidRPr="003961B2">
        <w:rPr>
          <w:rFonts w:ascii="Optima" w:hAnsi="Optima"/>
          <w:b/>
          <w:sz w:val="20"/>
          <w:szCs w:val="20"/>
          <w:lang w:val="it-IT"/>
        </w:rPr>
        <w:t xml:space="preserve"> </w:t>
      </w:r>
      <w:proofErr w:type="spellStart"/>
      <w:r w:rsidR="00405F2C">
        <w:rPr>
          <w:rFonts w:ascii="Optima" w:hAnsi="Optima"/>
          <w:b/>
          <w:sz w:val="20"/>
          <w:szCs w:val="20"/>
          <w:lang w:val="it-IT"/>
        </w:rPr>
        <w:t>Shekinà</w:t>
      </w:r>
      <w:r w:rsidRPr="003961B2">
        <w:rPr>
          <w:rFonts w:ascii="Optima" w:hAnsi="Optima"/>
          <w:b/>
          <w:sz w:val="20"/>
          <w:szCs w:val="20"/>
          <w:lang w:val="it-IT"/>
        </w:rPr>
        <w:t>_FLUIDA</w:t>
      </w:r>
      <w:proofErr w:type="spellEnd"/>
      <w:r w:rsidRPr="003961B2">
        <w:rPr>
          <w:rFonts w:ascii="Optima" w:hAnsi="Optima"/>
          <w:b/>
          <w:sz w:val="20"/>
          <w:szCs w:val="20"/>
          <w:lang w:val="it-IT"/>
        </w:rPr>
        <w:t xml:space="preserve"> Comunicazione</w:t>
      </w:r>
    </w:p>
    <w:p w14:paraId="6A3AC1C3" w14:textId="78F7BA06" w:rsidR="00FE21EA" w:rsidRPr="003961B2" w:rsidRDefault="00FE21EA" w:rsidP="003C19D2">
      <w:pPr>
        <w:tabs>
          <w:tab w:val="left" w:pos="2064"/>
        </w:tabs>
        <w:ind w:right="-1"/>
        <w:jc w:val="both"/>
        <w:rPr>
          <w:rFonts w:ascii="Optima" w:hAnsi="Optima"/>
          <w:bCs/>
          <w:sz w:val="20"/>
          <w:szCs w:val="20"/>
          <w:lang w:val="it-IT"/>
        </w:rPr>
      </w:pPr>
      <w:r w:rsidRPr="003961B2">
        <w:rPr>
          <w:rFonts w:ascii="Optima" w:hAnsi="Optima"/>
          <w:bCs/>
          <w:sz w:val="20"/>
          <w:szCs w:val="20"/>
          <w:lang w:val="it-IT"/>
        </w:rPr>
        <w:t xml:space="preserve">Elena Bellistracci, </w:t>
      </w:r>
      <w:hyperlink r:id="rId12" w:history="1">
        <w:r w:rsidRPr="003961B2">
          <w:rPr>
            <w:rStyle w:val="Collegamentoipertestuale"/>
            <w:rFonts w:ascii="Optima" w:hAnsi="Optima"/>
            <w:bCs/>
            <w:sz w:val="20"/>
            <w:szCs w:val="20"/>
            <w:lang w:val="it-IT"/>
          </w:rPr>
          <w:t>elena.bellistracci@fluidacomunicazione.it</w:t>
        </w:r>
      </w:hyperlink>
      <w:r w:rsidRPr="003961B2">
        <w:rPr>
          <w:rFonts w:ascii="Optima" w:hAnsi="Optima"/>
          <w:bCs/>
          <w:sz w:val="20"/>
          <w:szCs w:val="20"/>
          <w:lang w:val="it-IT"/>
        </w:rPr>
        <w:t>, M. +39 335 706 2676</w:t>
      </w:r>
    </w:p>
    <w:p w14:paraId="1E1C0324" w14:textId="77777777" w:rsidR="003961B2" w:rsidRPr="003961B2" w:rsidRDefault="003961B2" w:rsidP="003961B2">
      <w:pPr>
        <w:tabs>
          <w:tab w:val="left" w:pos="2064"/>
        </w:tabs>
        <w:ind w:right="-1"/>
        <w:jc w:val="both"/>
        <w:rPr>
          <w:rFonts w:ascii="Optima" w:hAnsi="Optima"/>
          <w:bCs/>
          <w:sz w:val="20"/>
          <w:szCs w:val="20"/>
          <w:lang w:val="it-IT"/>
        </w:rPr>
      </w:pPr>
      <w:r w:rsidRPr="003961B2">
        <w:rPr>
          <w:rFonts w:ascii="Optima" w:hAnsi="Optima"/>
          <w:bCs/>
          <w:sz w:val="20"/>
          <w:szCs w:val="20"/>
          <w:lang w:val="it-IT"/>
        </w:rPr>
        <w:t xml:space="preserve">Barbara Mazzocco, </w:t>
      </w:r>
      <w:hyperlink r:id="rId13" w:history="1">
        <w:r w:rsidRPr="003961B2">
          <w:rPr>
            <w:rStyle w:val="Collegamentoipertestuale"/>
            <w:rFonts w:ascii="Optima" w:hAnsi="Optima"/>
            <w:bCs/>
            <w:sz w:val="20"/>
            <w:szCs w:val="20"/>
            <w:lang w:val="it-IT"/>
          </w:rPr>
          <w:t>barbara.mazzocco@fluidacomunicazione.it</w:t>
        </w:r>
      </w:hyperlink>
      <w:r w:rsidRPr="003961B2">
        <w:rPr>
          <w:rFonts w:ascii="Optima" w:hAnsi="Optima"/>
          <w:bCs/>
          <w:sz w:val="20"/>
          <w:szCs w:val="20"/>
          <w:lang w:val="it-IT"/>
        </w:rPr>
        <w:t>; M. + 39 347 9507832</w:t>
      </w:r>
    </w:p>
    <w:p w14:paraId="2060530F" w14:textId="77777777" w:rsidR="003961B2" w:rsidRPr="003961B2" w:rsidRDefault="003961B2" w:rsidP="003C19D2">
      <w:pPr>
        <w:tabs>
          <w:tab w:val="left" w:pos="2064"/>
        </w:tabs>
        <w:ind w:right="-1"/>
        <w:jc w:val="both"/>
        <w:rPr>
          <w:rFonts w:ascii="Optima" w:hAnsi="Optima"/>
          <w:bCs/>
          <w:sz w:val="20"/>
          <w:szCs w:val="20"/>
          <w:lang w:val="it-IT"/>
        </w:rPr>
      </w:pPr>
    </w:p>
    <w:p w14:paraId="5DDDAF81" w14:textId="144AC2F4" w:rsidR="00B13344" w:rsidRPr="003961B2" w:rsidRDefault="008B01B7" w:rsidP="003C19D2">
      <w:pPr>
        <w:tabs>
          <w:tab w:val="left" w:pos="2064"/>
        </w:tabs>
        <w:ind w:right="-1"/>
        <w:jc w:val="both"/>
        <w:rPr>
          <w:lang w:val="it-IT"/>
        </w:rPr>
      </w:pPr>
      <w:hyperlink r:id="rId14" w:history="1">
        <w:r w:rsidRPr="003961B2">
          <w:rPr>
            <w:rStyle w:val="Collegamentoipertestuale"/>
            <w:rFonts w:ascii="Optima" w:hAnsi="Optima"/>
            <w:bCs/>
            <w:sz w:val="20"/>
            <w:szCs w:val="20"/>
            <w:lang w:val="it-IT"/>
          </w:rPr>
          <w:t>www.fluidacomunicazione.it</w:t>
        </w:r>
      </w:hyperlink>
    </w:p>
    <w:sectPr w:rsidR="00B13344" w:rsidRPr="003961B2" w:rsidSect="00E1102B">
      <w:headerReference w:type="even" r:id="rId15"/>
      <w:headerReference w:type="default" r:id="rId16"/>
      <w:headerReference w:type="first" r:id="rId17"/>
      <w:type w:val="continuous"/>
      <w:pgSz w:w="11901" w:h="16817"/>
      <w:pgMar w:top="357" w:right="1196" w:bottom="1254" w:left="12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E75B" w14:textId="77777777" w:rsidR="00BC3357" w:rsidRDefault="00BC3357" w:rsidP="009F11B5">
      <w:r>
        <w:separator/>
      </w:r>
    </w:p>
  </w:endnote>
  <w:endnote w:type="continuationSeparator" w:id="0">
    <w:p w14:paraId="57E571D7" w14:textId="77777777" w:rsidR="00BC3357" w:rsidRDefault="00BC3357" w:rsidP="009F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172D" w14:textId="77777777" w:rsidR="00BC3357" w:rsidRDefault="00BC3357" w:rsidP="009F11B5">
      <w:r>
        <w:separator/>
      </w:r>
    </w:p>
  </w:footnote>
  <w:footnote w:type="continuationSeparator" w:id="0">
    <w:p w14:paraId="184843F6" w14:textId="77777777" w:rsidR="00BC3357" w:rsidRDefault="00BC3357" w:rsidP="009F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1B04" w14:textId="65803FE1" w:rsidR="00C478B2" w:rsidRDefault="00000000">
    <w:pPr>
      <w:pStyle w:val="Intestazione"/>
    </w:pPr>
    <w:r>
      <w:rPr>
        <w:noProof/>
      </w:rPr>
      <w:pict w14:anchorId="041F8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883749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 Minimalist Business Letterhead  (Volantino (A4))-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75C8" w14:textId="0F2FCC82" w:rsidR="00C478B2" w:rsidRDefault="00000000" w:rsidP="00E1102B">
    <w:pPr>
      <w:pStyle w:val="Intestazione"/>
    </w:pPr>
    <w:r>
      <w:rPr>
        <w:noProof/>
      </w:rPr>
      <w:pict w14:anchorId="37C54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883750" o:spid="_x0000_s1026" type="#_x0000_t75" alt="" style="position:absolute;margin-left:0;margin-top:0;width:593.85pt;height:839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 Minimalist Business Letterhead  (Volantino (A4))-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BB2D" w14:textId="599CD8D2" w:rsidR="00C478B2" w:rsidRDefault="00000000">
    <w:pPr>
      <w:pStyle w:val="Intestazione"/>
    </w:pPr>
    <w:r>
      <w:rPr>
        <w:noProof/>
      </w:rPr>
      <w:pict w14:anchorId="7136E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883748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 Minimalist Business Letterhead  (Volantino (A4))-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0FB3"/>
    <w:multiLevelType w:val="hybridMultilevel"/>
    <w:tmpl w:val="60540E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426E7"/>
    <w:multiLevelType w:val="multilevel"/>
    <w:tmpl w:val="5DA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745E"/>
    <w:multiLevelType w:val="multilevel"/>
    <w:tmpl w:val="F7CE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0628">
    <w:abstractNumId w:val="0"/>
  </w:num>
  <w:num w:numId="2" w16cid:durableId="745880621">
    <w:abstractNumId w:val="2"/>
  </w:num>
  <w:num w:numId="3" w16cid:durableId="17296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93"/>
    <w:rsid w:val="000142C1"/>
    <w:rsid w:val="000224CB"/>
    <w:rsid w:val="000265EE"/>
    <w:rsid w:val="00035DD0"/>
    <w:rsid w:val="00045739"/>
    <w:rsid w:val="00054A93"/>
    <w:rsid w:val="000631C2"/>
    <w:rsid w:val="00066928"/>
    <w:rsid w:val="0007371E"/>
    <w:rsid w:val="00090C59"/>
    <w:rsid w:val="00094F29"/>
    <w:rsid w:val="000A5649"/>
    <w:rsid w:val="000B715F"/>
    <w:rsid w:val="000B79AF"/>
    <w:rsid w:val="000E20FE"/>
    <w:rsid w:val="000E3395"/>
    <w:rsid w:val="000E6A9A"/>
    <w:rsid w:val="000F2ADE"/>
    <w:rsid w:val="00107CC7"/>
    <w:rsid w:val="0011008B"/>
    <w:rsid w:val="001210C6"/>
    <w:rsid w:val="001303C5"/>
    <w:rsid w:val="0014455A"/>
    <w:rsid w:val="00167B75"/>
    <w:rsid w:val="00184725"/>
    <w:rsid w:val="001D1A0B"/>
    <w:rsid w:val="001D1F75"/>
    <w:rsid w:val="001D45D6"/>
    <w:rsid w:val="001F29AE"/>
    <w:rsid w:val="00201EAE"/>
    <w:rsid w:val="00260336"/>
    <w:rsid w:val="002767E0"/>
    <w:rsid w:val="002A724E"/>
    <w:rsid w:val="002A7928"/>
    <w:rsid w:val="002B79B7"/>
    <w:rsid w:val="002B7CC6"/>
    <w:rsid w:val="002D1E79"/>
    <w:rsid w:val="002E20F7"/>
    <w:rsid w:val="002E41BB"/>
    <w:rsid w:val="002E794C"/>
    <w:rsid w:val="002F74C9"/>
    <w:rsid w:val="003105C1"/>
    <w:rsid w:val="003118A1"/>
    <w:rsid w:val="0031606D"/>
    <w:rsid w:val="00330A76"/>
    <w:rsid w:val="0034091E"/>
    <w:rsid w:val="00340A2A"/>
    <w:rsid w:val="003436B3"/>
    <w:rsid w:val="00370128"/>
    <w:rsid w:val="0037598E"/>
    <w:rsid w:val="00384580"/>
    <w:rsid w:val="00394871"/>
    <w:rsid w:val="003961B2"/>
    <w:rsid w:val="003A4F1B"/>
    <w:rsid w:val="003A75E7"/>
    <w:rsid w:val="003B5D14"/>
    <w:rsid w:val="003C19D2"/>
    <w:rsid w:val="003C6550"/>
    <w:rsid w:val="003C6BBF"/>
    <w:rsid w:val="003C6E93"/>
    <w:rsid w:val="003E3C6B"/>
    <w:rsid w:val="003E6144"/>
    <w:rsid w:val="003F215B"/>
    <w:rsid w:val="003F3F5E"/>
    <w:rsid w:val="00405F2C"/>
    <w:rsid w:val="00405FBD"/>
    <w:rsid w:val="00410A6F"/>
    <w:rsid w:val="00430FC2"/>
    <w:rsid w:val="00442150"/>
    <w:rsid w:val="004424D4"/>
    <w:rsid w:val="00455167"/>
    <w:rsid w:val="0047704E"/>
    <w:rsid w:val="00484C47"/>
    <w:rsid w:val="00486C6F"/>
    <w:rsid w:val="00497887"/>
    <w:rsid w:val="004A1A83"/>
    <w:rsid w:val="004A4975"/>
    <w:rsid w:val="004B5474"/>
    <w:rsid w:val="004E48BD"/>
    <w:rsid w:val="004E7857"/>
    <w:rsid w:val="0052380E"/>
    <w:rsid w:val="00542F0C"/>
    <w:rsid w:val="00555909"/>
    <w:rsid w:val="0055599A"/>
    <w:rsid w:val="00575E48"/>
    <w:rsid w:val="005919A9"/>
    <w:rsid w:val="005A5CED"/>
    <w:rsid w:val="0060606E"/>
    <w:rsid w:val="0061027E"/>
    <w:rsid w:val="006125E4"/>
    <w:rsid w:val="00617649"/>
    <w:rsid w:val="0062388B"/>
    <w:rsid w:val="00624786"/>
    <w:rsid w:val="00632B63"/>
    <w:rsid w:val="00643FDF"/>
    <w:rsid w:val="006473F3"/>
    <w:rsid w:val="00653C41"/>
    <w:rsid w:val="00672E09"/>
    <w:rsid w:val="00692A33"/>
    <w:rsid w:val="006A2CD6"/>
    <w:rsid w:val="006C2410"/>
    <w:rsid w:val="006C31E5"/>
    <w:rsid w:val="006D12F8"/>
    <w:rsid w:val="006E1780"/>
    <w:rsid w:val="006E1964"/>
    <w:rsid w:val="0072495D"/>
    <w:rsid w:val="007536BB"/>
    <w:rsid w:val="00755F28"/>
    <w:rsid w:val="007901C8"/>
    <w:rsid w:val="007920CD"/>
    <w:rsid w:val="007B0635"/>
    <w:rsid w:val="007B0A0A"/>
    <w:rsid w:val="00805417"/>
    <w:rsid w:val="00815DF7"/>
    <w:rsid w:val="00820E36"/>
    <w:rsid w:val="0083488B"/>
    <w:rsid w:val="00834CBF"/>
    <w:rsid w:val="00882139"/>
    <w:rsid w:val="00886B64"/>
    <w:rsid w:val="008A6163"/>
    <w:rsid w:val="008A7CBD"/>
    <w:rsid w:val="008B01B7"/>
    <w:rsid w:val="008C4424"/>
    <w:rsid w:val="008C650E"/>
    <w:rsid w:val="008C6DEB"/>
    <w:rsid w:val="008E6995"/>
    <w:rsid w:val="009027A3"/>
    <w:rsid w:val="00925F59"/>
    <w:rsid w:val="0093641E"/>
    <w:rsid w:val="00936ADF"/>
    <w:rsid w:val="00937A3E"/>
    <w:rsid w:val="00945C46"/>
    <w:rsid w:val="00954EE0"/>
    <w:rsid w:val="00956BF0"/>
    <w:rsid w:val="00971977"/>
    <w:rsid w:val="00977080"/>
    <w:rsid w:val="00992015"/>
    <w:rsid w:val="00993AC8"/>
    <w:rsid w:val="009B775A"/>
    <w:rsid w:val="009C19FA"/>
    <w:rsid w:val="009D6E72"/>
    <w:rsid w:val="009E4621"/>
    <w:rsid w:val="009F11B5"/>
    <w:rsid w:val="00A11A7D"/>
    <w:rsid w:val="00A303F8"/>
    <w:rsid w:val="00A45F02"/>
    <w:rsid w:val="00A46781"/>
    <w:rsid w:val="00A76CFD"/>
    <w:rsid w:val="00A84D43"/>
    <w:rsid w:val="00AB1CF2"/>
    <w:rsid w:val="00B053AD"/>
    <w:rsid w:val="00B1023A"/>
    <w:rsid w:val="00B13344"/>
    <w:rsid w:val="00B24C28"/>
    <w:rsid w:val="00B26EDB"/>
    <w:rsid w:val="00B4380F"/>
    <w:rsid w:val="00B629AB"/>
    <w:rsid w:val="00B6395C"/>
    <w:rsid w:val="00B65C11"/>
    <w:rsid w:val="00B910F8"/>
    <w:rsid w:val="00BA5E87"/>
    <w:rsid w:val="00BA7C69"/>
    <w:rsid w:val="00BC3357"/>
    <w:rsid w:val="00BF03DE"/>
    <w:rsid w:val="00C12116"/>
    <w:rsid w:val="00C3052A"/>
    <w:rsid w:val="00C35DFF"/>
    <w:rsid w:val="00C4035F"/>
    <w:rsid w:val="00C478B2"/>
    <w:rsid w:val="00C54A0B"/>
    <w:rsid w:val="00C56C64"/>
    <w:rsid w:val="00CC3DC0"/>
    <w:rsid w:val="00CD1A25"/>
    <w:rsid w:val="00CF13FC"/>
    <w:rsid w:val="00D0189B"/>
    <w:rsid w:val="00D05101"/>
    <w:rsid w:val="00D2531D"/>
    <w:rsid w:val="00D40DC7"/>
    <w:rsid w:val="00D42E93"/>
    <w:rsid w:val="00D439A6"/>
    <w:rsid w:val="00D43A98"/>
    <w:rsid w:val="00D52D72"/>
    <w:rsid w:val="00D80D70"/>
    <w:rsid w:val="00D86ECB"/>
    <w:rsid w:val="00D961BD"/>
    <w:rsid w:val="00DA5FBB"/>
    <w:rsid w:val="00DC3AD0"/>
    <w:rsid w:val="00DD4093"/>
    <w:rsid w:val="00DE04E7"/>
    <w:rsid w:val="00DE42A7"/>
    <w:rsid w:val="00E1102B"/>
    <w:rsid w:val="00E13E72"/>
    <w:rsid w:val="00E40516"/>
    <w:rsid w:val="00E86AD1"/>
    <w:rsid w:val="00E90767"/>
    <w:rsid w:val="00E95F82"/>
    <w:rsid w:val="00EB44B3"/>
    <w:rsid w:val="00ED1EBE"/>
    <w:rsid w:val="00ED6A97"/>
    <w:rsid w:val="00F04469"/>
    <w:rsid w:val="00F25C85"/>
    <w:rsid w:val="00F41C47"/>
    <w:rsid w:val="00F42B4E"/>
    <w:rsid w:val="00F51A70"/>
    <w:rsid w:val="00F6757C"/>
    <w:rsid w:val="00F70801"/>
    <w:rsid w:val="00F725F2"/>
    <w:rsid w:val="00F9769A"/>
    <w:rsid w:val="00FE21EA"/>
    <w:rsid w:val="00FE5521"/>
    <w:rsid w:val="00FF2FB3"/>
    <w:rsid w:val="00FF32C3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9A82E"/>
  <w15:docId w15:val="{0D52BBB0-9C92-E54E-92A7-AD58ACA8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F11B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F11B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1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1B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F1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1B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1B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3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03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035F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3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3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E794C"/>
    <w:rPr>
      <w:b/>
      <w:bCs/>
    </w:rPr>
  </w:style>
  <w:style w:type="character" w:customStyle="1" w:styleId="apple-converted-space">
    <w:name w:val="apple-converted-space"/>
    <w:basedOn w:val="Carpredefinitoparagrafo"/>
    <w:rsid w:val="008C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occhia@parrocchiasamac.it" TargetMode="External"/><Relationship Id="rId13" Type="http://schemas.openxmlformats.org/officeDocument/2006/relationships/hyperlink" Target="mailto:barbara.mazzocco@fluidacomunica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bellistracci@fluidacomunica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az6DNqGtxW5OHc7gNr4YiV7hNp-bvxFh/edit?usp=drive_link&amp;ouid=111398680126246130791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Qcvizpi2WIPbE16yqLYnsxXbipGQLMIK?usp=drive_li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VDF4M-S2ClXVUN9vLCXqJOQEhoddbsxK?usp=drive_link" TargetMode="External"/><Relationship Id="rId14" Type="http://schemas.openxmlformats.org/officeDocument/2006/relationships/hyperlink" Target="http://www.fluida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1706-2F6C-4B01-A206-D448C3B8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Francesca</dc:creator>
  <cp:lastModifiedBy>elena bellistracci</cp:lastModifiedBy>
  <cp:revision>3</cp:revision>
  <dcterms:created xsi:type="dcterms:W3CDTF">2025-09-05T09:30:00Z</dcterms:created>
  <dcterms:modified xsi:type="dcterms:W3CDTF">2025-09-05T09:42:00Z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Illustrator 27.8 (Macintosh)</vt:lpwstr>
  </property>
  <property fmtid="{D5CDD505-2E9C-101B-9397-08002B2CF9AE}" pid="4" name="LastSaved">
    <vt:filetime>2024-02-13T00:00:00Z</vt:filetime>
  </property>
</Properties>
</file>