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D552" w14:textId="2B7D7A80" w:rsidR="008A2835" w:rsidRDefault="008A2835" w:rsidP="008A2835">
      <w:pPr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34AA592B" wp14:editId="37B57115">
            <wp:extent cx="1456055" cy="74467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fcommercioBO_80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492" cy="75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7D14ECE" w14:textId="03C8E133" w:rsidR="000F6695" w:rsidRDefault="000F6695" w:rsidP="008A2835">
      <w:pPr>
        <w:jc w:val="center"/>
        <w:rPr>
          <w:sz w:val="24"/>
          <w:szCs w:val="24"/>
        </w:rPr>
      </w:pPr>
    </w:p>
    <w:p w14:paraId="4C740305" w14:textId="1D9F9BCE" w:rsidR="000F6695" w:rsidRDefault="000F6695" w:rsidP="008A283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COMUNICATO STAMPA </w:t>
      </w:r>
    </w:p>
    <w:p w14:paraId="4E5D256B" w14:textId="6F0DDC99" w:rsidR="007B7649" w:rsidRDefault="008A2835" w:rsidP="008A2835">
      <w:pPr>
        <w:spacing w:after="0" w:line="240" w:lineRule="auto"/>
        <w:ind w:left="454" w:right="454"/>
        <w:jc w:val="center"/>
        <w:rPr>
          <w:b/>
          <w:sz w:val="24"/>
          <w:szCs w:val="24"/>
        </w:rPr>
      </w:pPr>
      <w:bookmarkStart w:id="1" w:name="_Hlk236826126"/>
      <w:r>
        <w:rPr>
          <w:b/>
          <w:sz w:val="24"/>
          <w:szCs w:val="24"/>
        </w:rPr>
        <w:t xml:space="preserve">Nuovo stadio in zona Fiera, la soddisfazione di Confcommercio Ascom Bologna </w:t>
      </w:r>
    </w:p>
    <w:p w14:paraId="2351A35E" w14:textId="42802AF0" w:rsidR="008A2835" w:rsidRDefault="008A2835" w:rsidP="008A2835">
      <w:pPr>
        <w:spacing w:after="0" w:line="240" w:lineRule="auto"/>
        <w:ind w:left="454" w:right="4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“Un’occasione di sviluppo per </w:t>
      </w:r>
      <w:r w:rsidR="00FB5C6E">
        <w:rPr>
          <w:b/>
          <w:sz w:val="24"/>
          <w:szCs w:val="24"/>
        </w:rPr>
        <w:t>la città</w:t>
      </w:r>
      <w:r>
        <w:rPr>
          <w:b/>
          <w:sz w:val="24"/>
          <w:szCs w:val="24"/>
        </w:rPr>
        <w:t xml:space="preserve"> </w:t>
      </w:r>
      <w:r w:rsidR="00FB5C6E">
        <w:rPr>
          <w:b/>
          <w:sz w:val="24"/>
          <w:szCs w:val="24"/>
        </w:rPr>
        <w:t>ma anche</w:t>
      </w:r>
      <w:r w:rsidR="00AD06D1">
        <w:rPr>
          <w:b/>
          <w:sz w:val="24"/>
          <w:szCs w:val="24"/>
        </w:rPr>
        <w:t xml:space="preserve"> di</w:t>
      </w:r>
      <w:r>
        <w:rPr>
          <w:b/>
          <w:sz w:val="24"/>
          <w:szCs w:val="24"/>
        </w:rPr>
        <w:t xml:space="preserve"> ri</w:t>
      </w:r>
      <w:r w:rsidR="00FB5C6E">
        <w:rPr>
          <w:b/>
          <w:sz w:val="24"/>
          <w:szCs w:val="24"/>
        </w:rPr>
        <w:t>funzionalizzazione</w:t>
      </w:r>
      <w:r>
        <w:rPr>
          <w:b/>
          <w:sz w:val="24"/>
          <w:szCs w:val="24"/>
        </w:rPr>
        <w:t xml:space="preserve"> </w:t>
      </w:r>
      <w:r w:rsidR="00FB5C6E">
        <w:rPr>
          <w:b/>
          <w:sz w:val="24"/>
          <w:szCs w:val="24"/>
        </w:rPr>
        <w:t>del</w:t>
      </w:r>
      <w:r>
        <w:rPr>
          <w:b/>
          <w:sz w:val="24"/>
          <w:szCs w:val="24"/>
        </w:rPr>
        <w:t xml:space="preserve"> Dall’Ara”</w:t>
      </w:r>
    </w:p>
    <w:p w14:paraId="5B35A27A" w14:textId="33A6FCD6" w:rsidR="008A2835" w:rsidRDefault="008A2835" w:rsidP="008A2835">
      <w:pPr>
        <w:spacing w:after="0" w:line="240" w:lineRule="auto"/>
        <w:ind w:left="454" w:right="454"/>
        <w:jc w:val="center"/>
        <w:rPr>
          <w:b/>
          <w:sz w:val="24"/>
          <w:szCs w:val="24"/>
        </w:rPr>
      </w:pPr>
    </w:p>
    <w:p w14:paraId="283E7868" w14:textId="1BD2E321" w:rsidR="008A2835" w:rsidRDefault="00052C6B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Confcommercio Ascom Bologna accoglie</w:t>
      </w:r>
      <w:r w:rsidR="008A2835">
        <w:rPr>
          <w:sz w:val="24"/>
          <w:szCs w:val="24"/>
        </w:rPr>
        <w:t xml:space="preserve"> positivamente la </w:t>
      </w:r>
      <w:r w:rsidR="00FB5C6E">
        <w:rPr>
          <w:sz w:val="24"/>
          <w:szCs w:val="24"/>
        </w:rPr>
        <w:t>lettera di intenti</w:t>
      </w:r>
      <w:r w:rsidR="008A2835">
        <w:rPr>
          <w:sz w:val="24"/>
          <w:szCs w:val="24"/>
        </w:rPr>
        <w:t xml:space="preserve"> </w:t>
      </w:r>
      <w:r w:rsidR="00FB5C6E">
        <w:rPr>
          <w:sz w:val="24"/>
          <w:szCs w:val="24"/>
        </w:rPr>
        <w:t>per la realizzazione di</w:t>
      </w:r>
      <w:r w:rsidR="008A2835">
        <w:rPr>
          <w:sz w:val="24"/>
          <w:szCs w:val="24"/>
        </w:rPr>
        <w:t xml:space="preserve"> un</w:t>
      </w:r>
      <w:r w:rsidR="00914231">
        <w:rPr>
          <w:sz w:val="24"/>
          <w:szCs w:val="24"/>
        </w:rPr>
        <w:t xml:space="preserve"> nuovo</w:t>
      </w:r>
      <w:r w:rsidR="008A2835">
        <w:rPr>
          <w:sz w:val="24"/>
          <w:szCs w:val="24"/>
        </w:rPr>
        <w:t xml:space="preserve"> stadio in zona Fiera: siamo di fronte ad un progetto </w:t>
      </w:r>
      <w:r w:rsidR="00914231">
        <w:rPr>
          <w:sz w:val="24"/>
          <w:szCs w:val="24"/>
        </w:rPr>
        <w:t xml:space="preserve">che fa fare alla città un passo in avanti dopo lo stop del restyling del Dall’Ara, offrendo un’importante opportunità di crescita. </w:t>
      </w:r>
    </w:p>
    <w:p w14:paraId="3F106D14" w14:textId="743580A3" w:rsidR="00914231" w:rsidRDefault="00914231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4394EE64" w14:textId="5CA4325E" w:rsidR="00914231" w:rsidRDefault="00052C6B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14231">
        <w:rPr>
          <w:sz w:val="24"/>
          <w:szCs w:val="24"/>
        </w:rPr>
        <w:t xml:space="preserve">l Bologna Football Club </w:t>
      </w:r>
      <w:r>
        <w:rPr>
          <w:sz w:val="24"/>
          <w:szCs w:val="24"/>
        </w:rPr>
        <w:t>è</w:t>
      </w:r>
      <w:r w:rsidR="00914231">
        <w:rPr>
          <w:sz w:val="24"/>
          <w:szCs w:val="24"/>
        </w:rPr>
        <w:t xml:space="preserve"> una realtà </w:t>
      </w:r>
      <w:r w:rsidR="00AD06D1">
        <w:rPr>
          <w:sz w:val="24"/>
          <w:szCs w:val="24"/>
        </w:rPr>
        <w:t>significativa per la città</w:t>
      </w:r>
      <w:r w:rsidR="00914231">
        <w:rPr>
          <w:sz w:val="24"/>
          <w:szCs w:val="24"/>
        </w:rPr>
        <w:t>, tanto sul piano sportivo quanto su quello identitario,</w:t>
      </w:r>
      <w:r w:rsidR="00AD06D1">
        <w:rPr>
          <w:sz w:val="24"/>
          <w:szCs w:val="24"/>
        </w:rPr>
        <w:t xml:space="preserve"> capace di dialogare con tutte le sue componenti,</w:t>
      </w:r>
      <w:r w:rsidR="00914231">
        <w:rPr>
          <w:sz w:val="24"/>
          <w:szCs w:val="24"/>
        </w:rPr>
        <w:t xml:space="preserve"> come dimostra la sinergia con </w:t>
      </w:r>
      <w:proofErr w:type="spellStart"/>
      <w:r w:rsidR="00914231">
        <w:rPr>
          <w:sz w:val="24"/>
          <w:szCs w:val="24"/>
        </w:rPr>
        <w:t>BolognaFiere</w:t>
      </w:r>
      <w:proofErr w:type="spellEnd"/>
      <w:r w:rsidR="00914231">
        <w:rPr>
          <w:sz w:val="24"/>
          <w:szCs w:val="24"/>
        </w:rPr>
        <w:t xml:space="preserve"> sul nuovo impianto.</w:t>
      </w:r>
    </w:p>
    <w:p w14:paraId="094CF726" w14:textId="68B217BD" w:rsidR="00914231" w:rsidRDefault="00914231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0F52597A" w14:textId="150EFB2F" w:rsidR="00543C30" w:rsidRDefault="00FB5C6E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914231">
        <w:rPr>
          <w:sz w:val="24"/>
          <w:szCs w:val="24"/>
        </w:rPr>
        <w:t>ivolg</w:t>
      </w:r>
      <w:r w:rsidR="00052C6B">
        <w:rPr>
          <w:sz w:val="24"/>
          <w:szCs w:val="24"/>
        </w:rPr>
        <w:t>iamo</w:t>
      </w:r>
      <w:r w:rsidR="00914231">
        <w:rPr>
          <w:sz w:val="24"/>
          <w:szCs w:val="24"/>
        </w:rPr>
        <w:t xml:space="preserve"> anche in questo frangente un ringraziamento al Presidente Joey Saputo per gli investimenti realizzati </w:t>
      </w:r>
      <w:r w:rsidR="006C6B2F">
        <w:rPr>
          <w:sz w:val="24"/>
          <w:szCs w:val="24"/>
        </w:rPr>
        <w:t>negli</w:t>
      </w:r>
      <w:r w:rsidR="00543C30">
        <w:rPr>
          <w:sz w:val="24"/>
          <w:szCs w:val="24"/>
        </w:rPr>
        <w:t xml:space="preserve"> anni a favore del club e dell</w:t>
      </w:r>
      <w:r w:rsidR="00AD06D1">
        <w:rPr>
          <w:sz w:val="24"/>
          <w:szCs w:val="24"/>
        </w:rPr>
        <w:t>’intera comunità cittadina</w:t>
      </w:r>
      <w:r w:rsidR="00543C30">
        <w:rPr>
          <w:sz w:val="24"/>
          <w:szCs w:val="24"/>
        </w:rPr>
        <w:t>.</w:t>
      </w:r>
    </w:p>
    <w:p w14:paraId="77695E46" w14:textId="205293AD" w:rsidR="00543C30" w:rsidRDefault="00543C30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1AF80B39" w14:textId="060F942E" w:rsidR="00543C30" w:rsidRDefault="00543C30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La nuova infrastruttura, a vocazione polifunzionale, andrà ad inserirsi in un’area strategica della città che, pur essendo già oggi dotata di una pluralità di servizi</w:t>
      </w:r>
      <w:r w:rsidR="009F09D5">
        <w:rPr>
          <w:sz w:val="24"/>
          <w:szCs w:val="24"/>
        </w:rPr>
        <w:t xml:space="preserve"> - anche commerciali -</w:t>
      </w:r>
      <w:r>
        <w:rPr>
          <w:sz w:val="24"/>
          <w:szCs w:val="24"/>
        </w:rPr>
        <w:t xml:space="preserve"> e funzioni, vedrà certamente aumentare la propria attrattività.</w:t>
      </w:r>
    </w:p>
    <w:p w14:paraId="13033496" w14:textId="7D051CE7" w:rsidR="00543C30" w:rsidRDefault="00543C30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4832D5E2" w14:textId="50C9F1B9" w:rsidR="00543C30" w:rsidRDefault="00543C30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questo contesto, </w:t>
      </w:r>
      <w:r w:rsidR="00FB5C6E">
        <w:rPr>
          <w:sz w:val="24"/>
          <w:szCs w:val="24"/>
        </w:rPr>
        <w:t>Confcommercio giudica positivamente il fatto</w:t>
      </w:r>
      <w:r>
        <w:rPr>
          <w:sz w:val="24"/>
          <w:szCs w:val="24"/>
        </w:rPr>
        <w:t xml:space="preserve"> che tutte le voci intervenute nel dibattito, sia della parte pubblica sia</w:t>
      </w:r>
      <w:r w:rsidR="00AD06D1">
        <w:rPr>
          <w:sz w:val="24"/>
          <w:szCs w:val="24"/>
        </w:rPr>
        <w:t xml:space="preserve"> </w:t>
      </w:r>
      <w:r w:rsidR="00FB2D0F">
        <w:rPr>
          <w:sz w:val="24"/>
          <w:szCs w:val="24"/>
        </w:rPr>
        <w:t xml:space="preserve">di quella </w:t>
      </w:r>
      <w:r w:rsidR="00FB5C6E">
        <w:rPr>
          <w:sz w:val="24"/>
          <w:szCs w:val="24"/>
        </w:rPr>
        <w:t>privata</w:t>
      </w:r>
      <w:r>
        <w:rPr>
          <w:sz w:val="24"/>
          <w:szCs w:val="24"/>
        </w:rPr>
        <w:t xml:space="preserve">, abbiano </w:t>
      </w:r>
      <w:r w:rsidR="00FB5C6E">
        <w:rPr>
          <w:sz w:val="24"/>
          <w:szCs w:val="24"/>
        </w:rPr>
        <w:t>posto</w:t>
      </w:r>
      <w:r w:rsidR="009F09D5">
        <w:rPr>
          <w:sz w:val="24"/>
          <w:szCs w:val="24"/>
        </w:rPr>
        <w:t xml:space="preserve"> </w:t>
      </w:r>
      <w:r w:rsidR="00FB5C6E">
        <w:rPr>
          <w:sz w:val="24"/>
          <w:szCs w:val="24"/>
        </w:rPr>
        <w:t>l’</w:t>
      </w:r>
      <w:r w:rsidR="009F09D5">
        <w:rPr>
          <w:sz w:val="24"/>
          <w:szCs w:val="24"/>
        </w:rPr>
        <w:t xml:space="preserve">attenzione </w:t>
      </w:r>
      <w:r w:rsidR="00FB5C6E">
        <w:rPr>
          <w:sz w:val="24"/>
          <w:szCs w:val="24"/>
        </w:rPr>
        <w:t>su</w:t>
      </w:r>
      <w:r w:rsidR="009F09D5">
        <w:rPr>
          <w:sz w:val="24"/>
          <w:szCs w:val="24"/>
        </w:rPr>
        <w:t>l tema della riqualificazione e della rifunzionalizzazione del D</w:t>
      </w:r>
      <w:r w:rsidR="00CD56FD">
        <w:rPr>
          <w:sz w:val="24"/>
          <w:szCs w:val="24"/>
        </w:rPr>
        <w:t>a</w:t>
      </w:r>
      <w:r w:rsidR="009F09D5">
        <w:rPr>
          <w:sz w:val="24"/>
          <w:szCs w:val="24"/>
        </w:rPr>
        <w:t xml:space="preserve">ll’Ara.  </w:t>
      </w:r>
    </w:p>
    <w:p w14:paraId="40FAC16D" w14:textId="6EDB39C7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6B44768F" w14:textId="63CF968E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L’impianto, infatti, non rappresenta soltanto un’infrastruttura storica della città</w:t>
      </w:r>
      <w:r w:rsidR="00AD06D1">
        <w:rPr>
          <w:sz w:val="24"/>
          <w:szCs w:val="24"/>
        </w:rPr>
        <w:t>, cara a tutti i bolognesi, ma</w:t>
      </w:r>
      <w:r>
        <w:rPr>
          <w:sz w:val="24"/>
          <w:szCs w:val="24"/>
        </w:rPr>
        <w:t xml:space="preserve"> </w:t>
      </w:r>
      <w:r w:rsidR="00AD06D1">
        <w:rPr>
          <w:sz w:val="24"/>
          <w:szCs w:val="24"/>
        </w:rPr>
        <w:t>è parte integrante di</w:t>
      </w:r>
      <w:r>
        <w:rPr>
          <w:sz w:val="24"/>
          <w:szCs w:val="24"/>
        </w:rPr>
        <w:t xml:space="preserve"> un quadrante urbano qualificato che, negli anni, è cresciuto insieme a lui, distinguendosi per dinamismo e vitalità sociale </w:t>
      </w:r>
      <w:r w:rsidR="00FB5C6E">
        <w:rPr>
          <w:sz w:val="24"/>
          <w:szCs w:val="24"/>
        </w:rPr>
        <w:t>ed</w:t>
      </w:r>
      <w:r>
        <w:rPr>
          <w:sz w:val="24"/>
          <w:szCs w:val="24"/>
        </w:rPr>
        <w:t xml:space="preserve"> economic</w:t>
      </w:r>
      <w:r w:rsidR="00FB5C6E">
        <w:rPr>
          <w:sz w:val="24"/>
          <w:szCs w:val="24"/>
        </w:rPr>
        <w:t>a.</w:t>
      </w:r>
      <w:r>
        <w:rPr>
          <w:sz w:val="24"/>
          <w:szCs w:val="24"/>
        </w:rPr>
        <w:t xml:space="preserve"> </w:t>
      </w:r>
    </w:p>
    <w:p w14:paraId="68B6CBE6" w14:textId="47B921ED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2457661A" w14:textId="55C08BCB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>Bologna, 5 agosto 2026</w:t>
      </w:r>
    </w:p>
    <w:p w14:paraId="56BFD3DF" w14:textId="182FE5C9" w:rsidR="00FB5C6E" w:rsidRDefault="00FB5C6E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008F0659" w14:textId="05EBBB1D" w:rsidR="00FB5C6E" w:rsidRDefault="00FB5C6E" w:rsidP="00FB5C6E">
      <w:pPr>
        <w:tabs>
          <w:tab w:val="center" w:pos="7088"/>
        </w:tabs>
        <w:spacing w:after="0" w:line="240" w:lineRule="auto"/>
        <w:ind w:left="454" w:right="454"/>
        <w:jc w:val="both"/>
        <w:rPr>
          <w:sz w:val="24"/>
          <w:szCs w:val="24"/>
        </w:rPr>
      </w:pPr>
      <w:r>
        <w:rPr>
          <w:sz w:val="24"/>
          <w:szCs w:val="24"/>
        </w:rPr>
        <w:tab/>
        <w:t>Confcommercio Ascom Bologna</w:t>
      </w:r>
    </w:p>
    <w:p w14:paraId="1F4D7557" w14:textId="799B4F50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563E9F8E" w14:textId="77777777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4FEA00F7" w14:textId="5F33E536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64ED2E85" w14:textId="77777777" w:rsidR="009F09D5" w:rsidRDefault="009F09D5" w:rsidP="00543C30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2D208899" w14:textId="542517AB" w:rsidR="00914231" w:rsidRDefault="00914231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2E09DCE7" w14:textId="77777777" w:rsidR="00914231" w:rsidRPr="008A2835" w:rsidRDefault="00914231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bookmarkEnd w:id="1"/>
    <w:p w14:paraId="54D53301" w14:textId="1212887B" w:rsidR="008A2835" w:rsidRDefault="008A2835" w:rsidP="008A2835">
      <w:pPr>
        <w:spacing w:after="0" w:line="240" w:lineRule="auto"/>
        <w:ind w:left="454" w:right="454"/>
        <w:jc w:val="center"/>
        <w:rPr>
          <w:b/>
          <w:sz w:val="24"/>
          <w:szCs w:val="24"/>
        </w:rPr>
      </w:pPr>
    </w:p>
    <w:p w14:paraId="6C0A855D" w14:textId="77777777" w:rsidR="008A2835" w:rsidRPr="008A2835" w:rsidRDefault="008A2835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p w14:paraId="2489B1F1" w14:textId="517C40F1" w:rsidR="008A2835" w:rsidRDefault="008A2835" w:rsidP="008A2835">
      <w:pPr>
        <w:spacing w:after="0" w:line="240" w:lineRule="auto"/>
        <w:ind w:left="454" w:right="454"/>
        <w:jc w:val="center"/>
        <w:rPr>
          <w:b/>
          <w:sz w:val="24"/>
          <w:szCs w:val="24"/>
        </w:rPr>
      </w:pPr>
    </w:p>
    <w:p w14:paraId="26D447F3" w14:textId="77777777" w:rsidR="008A2835" w:rsidRPr="008A2835" w:rsidRDefault="008A2835" w:rsidP="008A2835">
      <w:pPr>
        <w:spacing w:after="0" w:line="240" w:lineRule="auto"/>
        <w:ind w:left="454" w:right="454"/>
        <w:jc w:val="both"/>
        <w:rPr>
          <w:sz w:val="24"/>
          <w:szCs w:val="24"/>
        </w:rPr>
      </w:pPr>
    </w:p>
    <w:sectPr w:rsidR="008A2835" w:rsidRPr="008A28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33"/>
    <w:rsid w:val="00052C6B"/>
    <w:rsid w:val="000D5C33"/>
    <w:rsid w:val="000F6695"/>
    <w:rsid w:val="0045268C"/>
    <w:rsid w:val="00543C30"/>
    <w:rsid w:val="006C6B2F"/>
    <w:rsid w:val="0075319B"/>
    <w:rsid w:val="007B7649"/>
    <w:rsid w:val="008A2835"/>
    <w:rsid w:val="00914231"/>
    <w:rsid w:val="009F09D5"/>
    <w:rsid w:val="00AD06D1"/>
    <w:rsid w:val="00CD56FD"/>
    <w:rsid w:val="00FB2D0F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E265"/>
  <w15:chartTrackingRefBased/>
  <w15:docId w15:val="{D7FA0A92-D152-4F82-8927-0877317A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Francesconi Pietro</dc:creator>
  <cp:keywords/>
  <dc:description/>
  <cp:lastModifiedBy>Gotti Annalisa</cp:lastModifiedBy>
  <cp:revision>9</cp:revision>
  <dcterms:created xsi:type="dcterms:W3CDTF">2026-08-05T09:38:00Z</dcterms:created>
  <dcterms:modified xsi:type="dcterms:W3CDTF">2026-08-05T12:42:00Z</dcterms:modified>
</cp:coreProperties>
</file>