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0A36E" w14:textId="7F7DFC96" w:rsidR="00BA6E12" w:rsidRDefault="00BA6E12" w:rsidP="00E210C7"/>
    <w:p w14:paraId="67F39C7A" w14:textId="7B0F3098" w:rsidR="00E210C7" w:rsidRDefault="00E210C7" w:rsidP="00E210C7">
      <w:pPr>
        <w:jc w:val="center"/>
      </w:pPr>
      <w:r>
        <w:rPr>
          <w:noProof/>
          <w:lang w:eastAsia="it-IT"/>
        </w:rPr>
        <w:drawing>
          <wp:inline distT="0" distB="0" distL="0" distR="0" wp14:anchorId="39D70357" wp14:editId="2F5C17F0">
            <wp:extent cx="1571625" cy="805962"/>
            <wp:effectExtent l="0" t="0" r="0" b="0"/>
            <wp:docPr id="1" name="Immagine 1" descr="cid:image001.jpg@01DCA4E1.21278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jpg@01DCA4E1.21278F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00" cy="80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3254" w14:textId="662EDCCC" w:rsidR="00E210C7" w:rsidRDefault="00E210C7" w:rsidP="00E210C7">
      <w:pPr>
        <w:jc w:val="center"/>
      </w:pPr>
    </w:p>
    <w:p w14:paraId="2ED95960" w14:textId="20ED1C17" w:rsidR="00E210C7" w:rsidRPr="00E210C7" w:rsidRDefault="00E210C7" w:rsidP="00E210C7">
      <w:pPr>
        <w:jc w:val="center"/>
        <w:rPr>
          <w:b/>
          <w:sz w:val="36"/>
        </w:rPr>
      </w:pPr>
      <w:r w:rsidRPr="00E210C7">
        <w:rPr>
          <w:b/>
          <w:sz w:val="36"/>
        </w:rPr>
        <w:t>COMUNICATO STAMPA CONFCOMMERCIO FEDERFIORI BOLOGNA</w:t>
      </w:r>
    </w:p>
    <w:p w14:paraId="435B5DF8" w14:textId="2330D51A" w:rsidR="00E210C7" w:rsidRDefault="00E210C7" w:rsidP="008D7359">
      <w:pPr>
        <w:jc w:val="center"/>
        <w:rPr>
          <w:b/>
          <w:sz w:val="32"/>
        </w:rPr>
      </w:pPr>
    </w:p>
    <w:p w14:paraId="3E971530" w14:textId="46192658" w:rsidR="008D7359" w:rsidRDefault="008D7359" w:rsidP="008D7359">
      <w:pPr>
        <w:pStyle w:val="selectable-text"/>
        <w:jc w:val="center"/>
      </w:pPr>
      <w:r>
        <w:rPr>
          <w:rStyle w:val="selectable-text1"/>
        </w:rPr>
        <w:t>INCENDIO AL NEGOZIO DI FIORI E PIANTE “IL FIORE E LA FATA” DELLA CERTOSA,</w:t>
      </w:r>
    </w:p>
    <w:p w14:paraId="4514B2B8" w14:textId="2C5D3013" w:rsidR="008D7359" w:rsidRDefault="008D7359" w:rsidP="008D7359">
      <w:pPr>
        <w:pStyle w:val="selectable-text"/>
        <w:jc w:val="center"/>
      </w:pPr>
      <w:r>
        <w:rPr>
          <w:rStyle w:val="selectable-text1"/>
        </w:rPr>
        <w:t xml:space="preserve"> CONFCOMMERCIO FEDERFIORI BOLOGNA ESPRIME LA SUA VICINANZA</w:t>
      </w:r>
    </w:p>
    <w:p w14:paraId="4371A893" w14:textId="1FF9537E" w:rsidR="00E210C7" w:rsidRDefault="00E210C7" w:rsidP="008D7359">
      <w:pPr>
        <w:jc w:val="center"/>
        <w:rPr>
          <w:sz w:val="28"/>
        </w:rPr>
      </w:pPr>
      <w:bookmarkStart w:id="0" w:name="_GoBack"/>
      <w:bookmarkEnd w:id="0"/>
    </w:p>
    <w:p w14:paraId="04AB1DCC" w14:textId="77777777" w:rsidR="00F84D99" w:rsidRDefault="00E210C7" w:rsidP="00E210C7">
      <w:pPr>
        <w:jc w:val="both"/>
        <w:rPr>
          <w:sz w:val="28"/>
        </w:rPr>
      </w:pPr>
      <w:r>
        <w:rPr>
          <w:sz w:val="28"/>
        </w:rPr>
        <w:t xml:space="preserve">La federazione dei fioristi di Confcommercio Ascom Bologna, appresa la notizia dell’incendio presso il negozio di fiori e piante “Il Fiore e La Fata” situato nei pressi del Cimitero Monumentale della Certosa, esprime massima vicinanza </w:t>
      </w:r>
      <w:r w:rsidR="00CB336B">
        <w:rPr>
          <w:sz w:val="28"/>
        </w:rPr>
        <w:t>e solidarietà ai gestori del locale.</w:t>
      </w:r>
      <w:r w:rsidR="006E0497">
        <w:rPr>
          <w:sz w:val="28"/>
        </w:rPr>
        <w:t xml:space="preserve"> </w:t>
      </w:r>
    </w:p>
    <w:p w14:paraId="3B04C504" w14:textId="3B23F164" w:rsidR="00E210C7" w:rsidRPr="00E210C7" w:rsidRDefault="006E0497" w:rsidP="00E210C7">
      <w:pPr>
        <w:jc w:val="both"/>
        <w:rPr>
          <w:sz w:val="28"/>
        </w:rPr>
      </w:pPr>
      <w:r>
        <w:rPr>
          <w:sz w:val="28"/>
        </w:rPr>
        <w:t>“</w:t>
      </w:r>
      <w:r w:rsidR="00F84D99">
        <w:rPr>
          <w:sz w:val="28"/>
        </w:rPr>
        <w:t xml:space="preserve">Sono profondamente dispiaciuto per ciò che è successo ai miei amici e colleghi del Il Fiore e La Fata, persone in gamba che spero possano riprendere in tempi brevi la loro attività”, interviene il Presidente di Confcommercio Federfiori Bologna Luca D’Oristano. “Le cause dell’incendio non sono ancora note e dovranno essere accertate. Sono a loro vicino per il difficile momento che stanno affrontando, al quale va ad aggiungersi il periodo complicato che sta attraversando tutta la filiera florovivaistica”. </w:t>
      </w:r>
    </w:p>
    <w:sectPr w:rsidR="00E210C7" w:rsidRPr="00E210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12"/>
    <w:rsid w:val="006A48EE"/>
    <w:rsid w:val="006E0497"/>
    <w:rsid w:val="008D7359"/>
    <w:rsid w:val="00BA6E12"/>
    <w:rsid w:val="00CB336B"/>
    <w:rsid w:val="00E210C7"/>
    <w:rsid w:val="00F60E14"/>
    <w:rsid w:val="00F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2F14"/>
  <w15:chartTrackingRefBased/>
  <w15:docId w15:val="{D5F12874-522D-4673-8A30-76C0848C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lectable-text">
    <w:name w:val="selectable-text"/>
    <w:basedOn w:val="Normale"/>
    <w:rsid w:val="008D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electable-text1">
    <w:name w:val="selectable-text1"/>
    <w:basedOn w:val="Carpredefinitoparagrafo"/>
    <w:rsid w:val="008D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D0D6B.D16B12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Ciacci Alessandro</dc:creator>
  <cp:keywords/>
  <dc:description/>
  <cp:lastModifiedBy>Ciacci Alessandro</cp:lastModifiedBy>
  <cp:revision>17</cp:revision>
  <dcterms:created xsi:type="dcterms:W3CDTF">2026-07-08T07:59:00Z</dcterms:created>
  <dcterms:modified xsi:type="dcterms:W3CDTF">2026-07-08T08:50:00Z</dcterms:modified>
</cp:coreProperties>
</file>