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96A" w:rsidRDefault="004A196A" w:rsidP="004A196A"/>
    <w:p w:rsidR="004A196A" w:rsidRDefault="004A196A" w:rsidP="004A196A"/>
    <w:p w:rsidR="004A196A" w:rsidRPr="00582AE2" w:rsidRDefault="004A196A" w:rsidP="004A196A">
      <w:pPr>
        <w:ind w:left="397" w:right="397"/>
        <w:jc w:val="center"/>
        <w:rPr>
          <w:rFonts w:ascii="Calibri" w:hAnsi="Calibri" w:cs="Calibri"/>
          <w:b/>
        </w:rPr>
      </w:pPr>
      <w:r w:rsidRPr="00582AE2">
        <w:rPr>
          <w:rFonts w:ascii="Calibri" w:hAnsi="Calibri" w:cs="Calibri"/>
          <w:b/>
        </w:rPr>
        <w:t>COMUNICATO STAMPA</w:t>
      </w:r>
    </w:p>
    <w:p w:rsidR="002F4955" w:rsidRPr="00582AE2" w:rsidRDefault="002F4955" w:rsidP="004A196A">
      <w:pPr>
        <w:ind w:left="397" w:right="397"/>
        <w:jc w:val="center"/>
        <w:rPr>
          <w:rFonts w:ascii="Calibri" w:hAnsi="Calibri" w:cs="Calibri"/>
          <w:b/>
        </w:rPr>
      </w:pPr>
    </w:p>
    <w:p w:rsidR="002F4955" w:rsidRPr="00582AE2" w:rsidRDefault="002F4955" w:rsidP="002F4955">
      <w:pPr>
        <w:ind w:left="397" w:right="397"/>
        <w:jc w:val="center"/>
        <w:rPr>
          <w:rFonts w:ascii="Calibri" w:hAnsi="Calibri" w:cs="Calibri"/>
          <w:i/>
        </w:rPr>
      </w:pPr>
      <w:r w:rsidRPr="00582AE2">
        <w:rPr>
          <w:rFonts w:ascii="Calibri" w:hAnsi="Calibri" w:cs="Calibri"/>
          <w:i/>
        </w:rPr>
        <w:t xml:space="preserve">Cantieri Tram a Borgo Panigale: </w:t>
      </w:r>
    </w:p>
    <w:p w:rsidR="002F4955" w:rsidRPr="00582AE2" w:rsidRDefault="002F4955" w:rsidP="002F4955">
      <w:pPr>
        <w:ind w:left="397" w:right="397"/>
        <w:jc w:val="center"/>
        <w:rPr>
          <w:rFonts w:ascii="Calibri" w:hAnsi="Calibri" w:cs="Calibri"/>
          <w:i/>
        </w:rPr>
      </w:pPr>
      <w:r w:rsidRPr="00582AE2">
        <w:rPr>
          <w:rFonts w:ascii="Calibri" w:hAnsi="Calibri" w:cs="Calibri"/>
          <w:i/>
        </w:rPr>
        <w:t>Confcommercio</w:t>
      </w:r>
      <w:r w:rsidR="00C81616">
        <w:rPr>
          <w:rFonts w:ascii="Calibri" w:hAnsi="Calibri" w:cs="Calibri"/>
          <w:i/>
        </w:rPr>
        <w:t xml:space="preserve"> Ascom </w:t>
      </w:r>
      <w:r w:rsidR="0065081E">
        <w:rPr>
          <w:rFonts w:ascii="Calibri" w:hAnsi="Calibri" w:cs="Calibri"/>
          <w:i/>
        </w:rPr>
        <w:t>Bologna</w:t>
      </w:r>
      <w:r w:rsidRPr="00582AE2">
        <w:rPr>
          <w:rFonts w:ascii="Calibri" w:hAnsi="Calibri" w:cs="Calibri"/>
          <w:i/>
        </w:rPr>
        <w:t xml:space="preserve"> chiede correttivi urgenti, </w:t>
      </w:r>
      <w:r w:rsidR="006D6890" w:rsidRPr="00582AE2">
        <w:rPr>
          <w:rFonts w:ascii="Calibri" w:hAnsi="Calibri" w:cs="Calibri"/>
          <w:i/>
        </w:rPr>
        <w:t xml:space="preserve">parcheggi </w:t>
      </w:r>
      <w:r w:rsidR="006D6890">
        <w:rPr>
          <w:rFonts w:ascii="Calibri" w:hAnsi="Calibri" w:cs="Calibri"/>
          <w:i/>
        </w:rPr>
        <w:t xml:space="preserve">e </w:t>
      </w:r>
      <w:r w:rsidRPr="00582AE2">
        <w:rPr>
          <w:rFonts w:ascii="Calibri" w:hAnsi="Calibri" w:cs="Calibri"/>
          <w:i/>
        </w:rPr>
        <w:t>una nuova segnaletica per tutelare le imprese di Via Marco Emilio Lepido</w:t>
      </w:r>
    </w:p>
    <w:p w:rsidR="004A196A" w:rsidRPr="00582AE2" w:rsidRDefault="002F4955" w:rsidP="002F4955">
      <w:pPr>
        <w:ind w:left="397" w:right="397"/>
        <w:jc w:val="center"/>
        <w:rPr>
          <w:rFonts w:ascii="Calibri" w:hAnsi="Calibri" w:cs="Calibri"/>
          <w:b/>
        </w:rPr>
      </w:pPr>
      <w:r w:rsidRPr="00582AE2">
        <w:rPr>
          <w:rFonts w:ascii="Calibri" w:hAnsi="Calibri" w:cs="Calibri"/>
        </w:rPr>
        <w:t xml:space="preserve"> </w:t>
      </w:r>
    </w:p>
    <w:p w:rsidR="002F4955" w:rsidRPr="00582AE2" w:rsidRDefault="004A196A" w:rsidP="0065081E">
      <w:pPr>
        <w:jc w:val="both"/>
        <w:rPr>
          <w:rFonts w:ascii="Calibri" w:hAnsi="Calibri" w:cs="Calibri"/>
        </w:rPr>
      </w:pPr>
      <w:r w:rsidRPr="00582AE2">
        <w:rPr>
          <w:rFonts w:ascii="Calibri" w:hAnsi="Calibri" w:cs="Calibri"/>
        </w:rPr>
        <w:t xml:space="preserve">Confcommercio </w:t>
      </w:r>
      <w:r w:rsidR="00936265">
        <w:rPr>
          <w:rFonts w:ascii="Calibri" w:hAnsi="Calibri" w:cs="Calibri"/>
        </w:rPr>
        <w:t xml:space="preserve">Ascom </w:t>
      </w:r>
      <w:r w:rsidRPr="00582AE2">
        <w:rPr>
          <w:rFonts w:ascii="Calibri" w:hAnsi="Calibri" w:cs="Calibri"/>
        </w:rPr>
        <w:t xml:space="preserve">Bologna raccoglie le forti preoccupazioni </w:t>
      </w:r>
      <w:r w:rsidR="002F4955" w:rsidRPr="00582AE2">
        <w:rPr>
          <w:rFonts w:ascii="Calibri" w:hAnsi="Calibri" w:cs="Calibri"/>
        </w:rPr>
        <w:t xml:space="preserve">e crescenti difficoltà </w:t>
      </w:r>
      <w:r w:rsidRPr="00582AE2">
        <w:rPr>
          <w:rFonts w:ascii="Calibri" w:hAnsi="Calibri" w:cs="Calibri"/>
        </w:rPr>
        <w:t xml:space="preserve">delle attività </w:t>
      </w:r>
      <w:r w:rsidR="002F4955" w:rsidRPr="00582AE2">
        <w:rPr>
          <w:rFonts w:ascii="Calibri" w:hAnsi="Calibri" w:cs="Calibri"/>
        </w:rPr>
        <w:t xml:space="preserve">economiche </w:t>
      </w:r>
      <w:r w:rsidRPr="00582AE2">
        <w:rPr>
          <w:rFonts w:ascii="Calibri" w:hAnsi="Calibri" w:cs="Calibri"/>
        </w:rPr>
        <w:t>di Via Marco Emilio Lepido</w:t>
      </w:r>
      <w:r w:rsidR="002F4955" w:rsidRPr="00582AE2">
        <w:rPr>
          <w:rFonts w:ascii="Calibri" w:hAnsi="Calibri" w:cs="Calibri"/>
        </w:rPr>
        <w:t>. Si segnalano infatti d</w:t>
      </w:r>
      <w:r w:rsidRPr="00582AE2">
        <w:rPr>
          <w:rFonts w:ascii="Calibri" w:hAnsi="Calibri" w:cs="Calibri"/>
        </w:rPr>
        <w:t xml:space="preserve">isagi significativi su </w:t>
      </w:r>
      <w:r w:rsidR="002F4955" w:rsidRPr="00582AE2">
        <w:rPr>
          <w:rFonts w:ascii="Calibri" w:hAnsi="Calibri" w:cs="Calibri"/>
        </w:rPr>
        <w:t xml:space="preserve">viabilità, </w:t>
      </w:r>
      <w:r w:rsidRPr="00582AE2">
        <w:rPr>
          <w:rFonts w:ascii="Calibri" w:hAnsi="Calibri" w:cs="Calibri"/>
        </w:rPr>
        <w:t xml:space="preserve">sosta, e segnaletica. </w:t>
      </w:r>
      <w:r w:rsidR="003C2D4E">
        <w:rPr>
          <w:rFonts w:ascii="Calibri" w:hAnsi="Calibri" w:cs="Calibri"/>
        </w:rPr>
        <w:t>Occorre</w:t>
      </w:r>
      <w:r w:rsidRPr="00582AE2">
        <w:rPr>
          <w:rFonts w:ascii="Calibri" w:hAnsi="Calibri" w:cs="Calibri"/>
        </w:rPr>
        <w:t xml:space="preserve"> un confronto immediato con </w:t>
      </w:r>
      <w:r w:rsidR="002F4955" w:rsidRPr="00582AE2">
        <w:rPr>
          <w:rFonts w:ascii="Calibri" w:hAnsi="Calibri" w:cs="Calibri"/>
        </w:rPr>
        <w:t xml:space="preserve">l’Amministrazione Comunale </w:t>
      </w:r>
      <w:r w:rsidRPr="00582AE2">
        <w:rPr>
          <w:rFonts w:ascii="Calibri" w:hAnsi="Calibri" w:cs="Calibri"/>
        </w:rPr>
        <w:t xml:space="preserve">per </w:t>
      </w:r>
      <w:r w:rsidR="002F4955" w:rsidRPr="00582AE2">
        <w:rPr>
          <w:rFonts w:ascii="Calibri" w:hAnsi="Calibri" w:cs="Calibri"/>
        </w:rPr>
        <w:t>mettere in campo soluzioni operative che garantiscano una facile accessibilità all’area commerciale di Via M.E. Lepido</w:t>
      </w:r>
      <w:r w:rsidR="00373F46">
        <w:rPr>
          <w:rFonts w:ascii="Calibri" w:hAnsi="Calibri" w:cs="Calibri"/>
        </w:rPr>
        <w:t>.</w:t>
      </w:r>
    </w:p>
    <w:p w:rsidR="002F4955" w:rsidRPr="00582AE2" w:rsidRDefault="002F4955" w:rsidP="0065081E">
      <w:pPr>
        <w:jc w:val="both"/>
        <w:rPr>
          <w:rFonts w:ascii="Calibri" w:hAnsi="Calibri" w:cs="Calibri"/>
        </w:rPr>
      </w:pPr>
    </w:p>
    <w:p w:rsidR="002F4955" w:rsidRPr="00582AE2" w:rsidRDefault="002F4955" w:rsidP="0065081E">
      <w:pPr>
        <w:jc w:val="both"/>
        <w:rPr>
          <w:rFonts w:ascii="Calibri" w:hAnsi="Calibri" w:cs="Calibri"/>
        </w:rPr>
      </w:pPr>
      <w:r w:rsidRPr="00582AE2">
        <w:rPr>
          <w:rFonts w:ascii="Calibri" w:hAnsi="Calibri" w:cs="Calibri"/>
        </w:rPr>
        <w:t>L’Associazione chiede risposte concrete per evitare che il disagio attuale si trasformi in un danno strutturale per le imprese La sostenibilità di un'opera pubblica si misura anche dalla capacità di tutelare il tessuto economico locale durante la fase dei lavori.</w:t>
      </w:r>
    </w:p>
    <w:p w:rsidR="002F4955" w:rsidRPr="00582AE2" w:rsidRDefault="002F4955" w:rsidP="0065081E">
      <w:pPr>
        <w:jc w:val="both"/>
        <w:rPr>
          <w:rFonts w:ascii="Calibri" w:hAnsi="Calibri" w:cs="Calibri"/>
        </w:rPr>
      </w:pPr>
    </w:p>
    <w:p w:rsidR="004A196A" w:rsidRPr="00582AE2" w:rsidRDefault="004A196A" w:rsidP="0065081E">
      <w:pPr>
        <w:jc w:val="both"/>
        <w:rPr>
          <w:rFonts w:ascii="Calibri" w:hAnsi="Calibri" w:cs="Calibri"/>
        </w:rPr>
      </w:pPr>
      <w:r w:rsidRPr="00582AE2">
        <w:rPr>
          <w:rFonts w:ascii="Calibri" w:hAnsi="Calibri" w:cs="Calibri"/>
        </w:rPr>
        <w:t>Di seguito, il quadro dettagliato delle principali criticità riscontrate sul territorio e le relative proposte d'intervento</w:t>
      </w:r>
      <w:r w:rsidR="002F4955" w:rsidRPr="00582AE2">
        <w:rPr>
          <w:rFonts w:ascii="Calibri" w:hAnsi="Calibri" w:cs="Calibri"/>
        </w:rPr>
        <w:t xml:space="preserve"> formulate dagli operatori economici</w:t>
      </w:r>
      <w:r w:rsidRPr="00582AE2">
        <w:rPr>
          <w:rFonts w:ascii="Calibri" w:hAnsi="Calibri" w:cs="Calibri"/>
        </w:rPr>
        <w:t>:</w:t>
      </w:r>
    </w:p>
    <w:p w:rsidR="002F4955" w:rsidRPr="00582AE2" w:rsidRDefault="002F4955" w:rsidP="0065081E">
      <w:pPr>
        <w:jc w:val="both"/>
        <w:rPr>
          <w:rFonts w:ascii="Calibri" w:hAnsi="Calibri" w:cs="Calibri"/>
        </w:rPr>
      </w:pPr>
    </w:p>
    <w:p w:rsidR="004A196A" w:rsidRPr="00290F13" w:rsidRDefault="004A196A" w:rsidP="0065081E">
      <w:pPr>
        <w:jc w:val="both"/>
        <w:rPr>
          <w:rFonts w:ascii="Calibri" w:hAnsi="Calibri" w:cs="Calibri"/>
          <w:b/>
        </w:rPr>
      </w:pPr>
      <w:r w:rsidRPr="00290F13">
        <w:rPr>
          <w:rFonts w:ascii="Calibri" w:hAnsi="Calibri" w:cs="Calibri"/>
          <w:b/>
        </w:rPr>
        <w:t xml:space="preserve">Stallo </w:t>
      </w:r>
      <w:r w:rsidR="00582AE2" w:rsidRPr="00290F13">
        <w:rPr>
          <w:rFonts w:ascii="Calibri" w:hAnsi="Calibri" w:cs="Calibri"/>
          <w:b/>
        </w:rPr>
        <w:t xml:space="preserve">dei lavori </w:t>
      </w:r>
      <w:r w:rsidRPr="00290F13">
        <w:rPr>
          <w:rFonts w:ascii="Calibri" w:hAnsi="Calibri" w:cs="Calibri"/>
          <w:b/>
        </w:rPr>
        <w:t>nei cantieri e accessibilità ridott</w:t>
      </w:r>
      <w:r w:rsidR="00582AE2" w:rsidRPr="00290F13">
        <w:rPr>
          <w:rFonts w:ascii="Calibri" w:hAnsi="Calibri" w:cs="Calibri"/>
          <w:b/>
        </w:rPr>
        <w:t>a</w:t>
      </w:r>
    </w:p>
    <w:p w:rsidR="004A196A" w:rsidRPr="00582AE2" w:rsidRDefault="00582AE2" w:rsidP="0065081E">
      <w:pPr>
        <w:jc w:val="both"/>
        <w:rPr>
          <w:rFonts w:ascii="Calibri" w:hAnsi="Calibri" w:cs="Calibri"/>
        </w:rPr>
      </w:pPr>
      <w:r w:rsidRPr="00582AE2">
        <w:rPr>
          <w:rFonts w:ascii="Calibri" w:hAnsi="Calibri" w:cs="Calibri"/>
        </w:rPr>
        <w:t>Nel t</w:t>
      </w:r>
      <w:r w:rsidR="004A196A" w:rsidRPr="00582AE2">
        <w:rPr>
          <w:rFonts w:ascii="Calibri" w:hAnsi="Calibri" w:cs="Calibri"/>
        </w:rPr>
        <w:t>ratto Chiesa Borgo Panigale - Via Ducati la corsia di destra è stata completamente privata dell'asfalto e da circa 10 giorni non si registrano avanzamenti nei lavori di ripristino.</w:t>
      </w:r>
      <w:r w:rsidR="003C2D4E">
        <w:rPr>
          <w:rFonts w:ascii="Calibri" w:hAnsi="Calibri" w:cs="Calibri"/>
        </w:rPr>
        <w:t xml:space="preserve"> Frequentemente vengono riavviate lavorazioni su tratti già terminati</w:t>
      </w:r>
    </w:p>
    <w:p w:rsidR="004A196A" w:rsidRPr="00582AE2" w:rsidRDefault="004A196A" w:rsidP="0065081E">
      <w:pPr>
        <w:jc w:val="both"/>
        <w:rPr>
          <w:rFonts w:ascii="Calibri" w:hAnsi="Calibri" w:cs="Calibri"/>
        </w:rPr>
      </w:pPr>
      <w:r w:rsidRPr="00582AE2">
        <w:rPr>
          <w:rFonts w:ascii="Calibri" w:hAnsi="Calibri" w:cs="Calibri"/>
        </w:rPr>
        <w:t>A questo si aggiung</w:t>
      </w:r>
      <w:r w:rsidR="00582AE2" w:rsidRPr="00582AE2">
        <w:rPr>
          <w:rFonts w:ascii="Calibri" w:hAnsi="Calibri" w:cs="Calibri"/>
        </w:rPr>
        <w:t>a</w:t>
      </w:r>
      <w:r w:rsidR="003C2D4E">
        <w:rPr>
          <w:rFonts w:ascii="Calibri" w:hAnsi="Calibri" w:cs="Calibri"/>
        </w:rPr>
        <w:t xml:space="preserve"> che</w:t>
      </w:r>
      <w:r w:rsidRPr="00582AE2">
        <w:rPr>
          <w:rFonts w:ascii="Calibri" w:hAnsi="Calibri" w:cs="Calibri"/>
        </w:rPr>
        <w:t xml:space="preserve"> i tempi di percorrenza decisamente dilatati dei mezzi pubblici</w:t>
      </w:r>
      <w:r w:rsidR="003C2D4E">
        <w:rPr>
          <w:rFonts w:ascii="Calibri" w:hAnsi="Calibri" w:cs="Calibri"/>
        </w:rPr>
        <w:t xml:space="preserve"> </w:t>
      </w:r>
      <w:r w:rsidRPr="00582AE2">
        <w:rPr>
          <w:rFonts w:ascii="Calibri" w:hAnsi="Calibri" w:cs="Calibri"/>
        </w:rPr>
        <w:t>penalizza</w:t>
      </w:r>
      <w:r w:rsidR="003C2D4E">
        <w:rPr>
          <w:rFonts w:ascii="Calibri" w:hAnsi="Calibri" w:cs="Calibri"/>
        </w:rPr>
        <w:t>no</w:t>
      </w:r>
      <w:r w:rsidRPr="00582AE2">
        <w:rPr>
          <w:rFonts w:ascii="Calibri" w:hAnsi="Calibri" w:cs="Calibri"/>
        </w:rPr>
        <w:t xml:space="preserve"> i residenti</w:t>
      </w:r>
      <w:r w:rsidR="00582AE2" w:rsidRPr="00582AE2">
        <w:rPr>
          <w:rFonts w:ascii="Calibri" w:hAnsi="Calibri" w:cs="Calibri"/>
        </w:rPr>
        <w:t>, i clienti delle attività comm</w:t>
      </w:r>
      <w:r w:rsidR="0065081E">
        <w:rPr>
          <w:rFonts w:ascii="Calibri" w:hAnsi="Calibri" w:cs="Calibri"/>
        </w:rPr>
        <w:t>e</w:t>
      </w:r>
      <w:r w:rsidR="00582AE2" w:rsidRPr="00582AE2">
        <w:rPr>
          <w:rFonts w:ascii="Calibri" w:hAnsi="Calibri" w:cs="Calibri"/>
        </w:rPr>
        <w:t>rciali</w:t>
      </w:r>
      <w:r w:rsidRPr="00582AE2">
        <w:rPr>
          <w:rFonts w:ascii="Calibri" w:hAnsi="Calibri" w:cs="Calibri"/>
        </w:rPr>
        <w:t xml:space="preserve"> e gli ospiti delle strutture alberghiere della zona.</w:t>
      </w:r>
    </w:p>
    <w:p w:rsidR="003C2D4E" w:rsidRDefault="003C2D4E" w:rsidP="003C2D4E">
      <w:pPr>
        <w:jc w:val="both"/>
        <w:rPr>
          <w:rFonts w:ascii="Calibri" w:hAnsi="Calibri" w:cs="Calibri"/>
        </w:rPr>
      </w:pPr>
      <w:r w:rsidRPr="00582AE2">
        <w:rPr>
          <w:rFonts w:ascii="Calibri" w:hAnsi="Calibri" w:cs="Calibri"/>
        </w:rPr>
        <w:t xml:space="preserve">Le barriere di cantiere </w:t>
      </w:r>
      <w:r>
        <w:rPr>
          <w:rFonts w:ascii="Calibri" w:hAnsi="Calibri" w:cs="Calibri"/>
        </w:rPr>
        <w:t xml:space="preserve">infine </w:t>
      </w:r>
      <w:proofErr w:type="spellStart"/>
      <w:r w:rsidRPr="00582AE2">
        <w:rPr>
          <w:rFonts w:ascii="Calibri" w:hAnsi="Calibri" w:cs="Calibri"/>
        </w:rPr>
        <w:t>limitano</w:t>
      </w:r>
      <w:proofErr w:type="spellEnd"/>
      <w:r w:rsidR="00373F46">
        <w:rPr>
          <w:rFonts w:ascii="Calibri" w:hAnsi="Calibri" w:cs="Calibri"/>
        </w:rPr>
        <w:t xml:space="preserve"> </w:t>
      </w:r>
      <w:r w:rsidRPr="00582AE2">
        <w:rPr>
          <w:rFonts w:ascii="Calibri" w:hAnsi="Calibri" w:cs="Calibri"/>
        </w:rPr>
        <w:t xml:space="preserve">fortemente l'accessibilità visiva e fisica dei negozi situati sul lato destro. </w:t>
      </w:r>
    </w:p>
    <w:p w:rsidR="00582AE2" w:rsidRPr="00582AE2" w:rsidRDefault="00582AE2" w:rsidP="0065081E">
      <w:pPr>
        <w:jc w:val="both"/>
        <w:rPr>
          <w:rFonts w:ascii="Calibri" w:hAnsi="Calibri" w:cs="Calibri"/>
        </w:rPr>
      </w:pPr>
    </w:p>
    <w:p w:rsidR="004A196A" w:rsidRPr="00582AE2" w:rsidRDefault="004A196A" w:rsidP="0065081E">
      <w:pPr>
        <w:jc w:val="both"/>
        <w:rPr>
          <w:rFonts w:ascii="Calibri" w:hAnsi="Calibri" w:cs="Calibri"/>
        </w:rPr>
      </w:pPr>
      <w:r w:rsidRPr="00582AE2">
        <w:rPr>
          <w:rFonts w:ascii="Calibri" w:hAnsi="Calibri" w:cs="Calibri"/>
          <w:b/>
        </w:rPr>
        <w:t>La gestione della sosta</w:t>
      </w:r>
    </w:p>
    <w:p w:rsidR="004A196A" w:rsidRPr="00582AE2" w:rsidRDefault="00582AE2" w:rsidP="0065081E">
      <w:pPr>
        <w:jc w:val="both"/>
        <w:rPr>
          <w:rFonts w:ascii="Calibri" w:hAnsi="Calibri" w:cs="Calibri"/>
        </w:rPr>
      </w:pPr>
      <w:r w:rsidRPr="00582AE2">
        <w:rPr>
          <w:rFonts w:ascii="Calibri" w:hAnsi="Calibri" w:cs="Calibri"/>
        </w:rPr>
        <w:t>Si segnala una c</w:t>
      </w:r>
      <w:r w:rsidR="004A196A" w:rsidRPr="00582AE2">
        <w:rPr>
          <w:rFonts w:ascii="Calibri" w:hAnsi="Calibri" w:cs="Calibri"/>
        </w:rPr>
        <w:t>arenza di parcheggi di rotazione</w:t>
      </w:r>
      <w:r w:rsidRPr="00582AE2">
        <w:rPr>
          <w:rFonts w:ascii="Calibri" w:hAnsi="Calibri" w:cs="Calibri"/>
        </w:rPr>
        <w:t>. In particolare, l</w:t>
      </w:r>
      <w:r w:rsidR="004A196A" w:rsidRPr="00582AE2">
        <w:rPr>
          <w:rFonts w:ascii="Calibri" w:hAnsi="Calibri" w:cs="Calibri"/>
        </w:rPr>
        <w:t xml:space="preserve">a rimozione dei posti auto lungo </w:t>
      </w:r>
      <w:r>
        <w:rPr>
          <w:rFonts w:ascii="Calibri" w:hAnsi="Calibri" w:cs="Calibri"/>
        </w:rPr>
        <w:t xml:space="preserve">Via M. E. Lepido </w:t>
      </w:r>
      <w:r w:rsidR="004A196A" w:rsidRPr="00582AE2">
        <w:rPr>
          <w:rFonts w:ascii="Calibri" w:hAnsi="Calibri" w:cs="Calibri"/>
        </w:rPr>
        <w:t>ha azzerato le possibilità di sosta breve per la clientela.</w:t>
      </w:r>
    </w:p>
    <w:p w:rsidR="004A196A" w:rsidRPr="00582AE2" w:rsidRDefault="00582AE2" w:rsidP="0065081E">
      <w:pPr>
        <w:jc w:val="both"/>
        <w:rPr>
          <w:rFonts w:ascii="Calibri" w:hAnsi="Calibri" w:cs="Calibri"/>
        </w:rPr>
      </w:pPr>
      <w:r>
        <w:rPr>
          <w:rFonts w:ascii="Calibri" w:hAnsi="Calibri" w:cs="Calibri"/>
        </w:rPr>
        <w:t>Inoltre, i</w:t>
      </w:r>
      <w:r w:rsidR="004A196A" w:rsidRPr="00582AE2">
        <w:rPr>
          <w:rFonts w:ascii="Calibri" w:hAnsi="Calibri" w:cs="Calibri"/>
        </w:rPr>
        <w:t>l nuovo parcheggio (area Ducat</w:t>
      </w:r>
      <w:r w:rsidRPr="00582AE2">
        <w:rPr>
          <w:rFonts w:ascii="Calibri" w:hAnsi="Calibri" w:cs="Calibri"/>
        </w:rPr>
        <w:t>i)</w:t>
      </w:r>
      <w:r w:rsidR="00290F13">
        <w:rPr>
          <w:rFonts w:ascii="Calibri" w:hAnsi="Calibri" w:cs="Calibri"/>
        </w:rPr>
        <w:t xml:space="preserve">, che andrebbe comunque segnalato come </w:t>
      </w:r>
      <w:proofErr w:type="spellStart"/>
      <w:r w:rsidR="00290F13">
        <w:rPr>
          <w:rFonts w:ascii="Calibri" w:hAnsi="Calibri" w:cs="Calibri"/>
        </w:rPr>
        <w:t>Hub</w:t>
      </w:r>
      <w:proofErr w:type="spellEnd"/>
      <w:r w:rsidR="00290F13">
        <w:rPr>
          <w:rFonts w:ascii="Calibri" w:hAnsi="Calibri" w:cs="Calibri"/>
        </w:rPr>
        <w:t xml:space="preserve"> per l’accesso alla zona commerciale, </w:t>
      </w:r>
      <w:r w:rsidR="004A196A" w:rsidRPr="00582AE2">
        <w:rPr>
          <w:rFonts w:ascii="Calibri" w:hAnsi="Calibri" w:cs="Calibri"/>
        </w:rPr>
        <w:t xml:space="preserve">non riesce a rispondere alle esigenze delle attività </w:t>
      </w:r>
      <w:r w:rsidR="00290F13">
        <w:rPr>
          <w:rFonts w:ascii="Calibri" w:hAnsi="Calibri" w:cs="Calibri"/>
        </w:rPr>
        <w:t>economiche</w:t>
      </w:r>
      <w:r w:rsidR="004A196A" w:rsidRPr="00582AE2">
        <w:rPr>
          <w:rFonts w:ascii="Calibri" w:hAnsi="Calibri" w:cs="Calibri"/>
        </w:rPr>
        <w:t xml:space="preserve"> di Borgo Panigale. Dal lunedì al venerdì, già entro le ore 9:00, è interamente saturat</w:t>
      </w:r>
      <w:r w:rsidR="00290F13">
        <w:rPr>
          <w:rFonts w:ascii="Calibri" w:hAnsi="Calibri" w:cs="Calibri"/>
        </w:rPr>
        <w:t>o</w:t>
      </w:r>
      <w:r w:rsidR="004A196A" w:rsidRPr="00582AE2">
        <w:rPr>
          <w:rFonts w:ascii="Calibri" w:hAnsi="Calibri" w:cs="Calibri"/>
        </w:rPr>
        <w:t xml:space="preserve"> dai veicoli dei dipendenti aziendali, che spesso occupano anche le vie di intersezione fuori dagli stalli. Di conseguenza, fino alle 17:30/18:00, visitatori e clienti non trovano alcuna disponibilità di parcheggio.</w:t>
      </w:r>
    </w:p>
    <w:p w:rsidR="00582AE2" w:rsidRPr="00582AE2" w:rsidRDefault="00582AE2" w:rsidP="0065081E">
      <w:pPr>
        <w:jc w:val="both"/>
        <w:rPr>
          <w:rFonts w:ascii="Calibri" w:hAnsi="Calibri" w:cs="Calibri"/>
        </w:rPr>
      </w:pPr>
    </w:p>
    <w:p w:rsidR="004A196A" w:rsidRPr="00582AE2" w:rsidRDefault="004A196A" w:rsidP="0065081E">
      <w:pPr>
        <w:jc w:val="both"/>
        <w:rPr>
          <w:rFonts w:ascii="Calibri" w:hAnsi="Calibri" w:cs="Calibri"/>
          <w:b/>
        </w:rPr>
      </w:pPr>
      <w:r w:rsidRPr="00582AE2">
        <w:rPr>
          <w:rFonts w:ascii="Calibri" w:hAnsi="Calibri" w:cs="Calibri"/>
          <w:b/>
        </w:rPr>
        <w:t>Sicurezza e segnaletica: gli interventi necessari</w:t>
      </w:r>
    </w:p>
    <w:p w:rsidR="004A196A" w:rsidRPr="00582AE2" w:rsidRDefault="004A196A" w:rsidP="0065081E">
      <w:pPr>
        <w:jc w:val="both"/>
        <w:rPr>
          <w:rFonts w:ascii="Calibri" w:hAnsi="Calibri" w:cs="Calibri"/>
        </w:rPr>
      </w:pPr>
      <w:r w:rsidRPr="00582AE2">
        <w:rPr>
          <w:rFonts w:ascii="Calibri" w:hAnsi="Calibri" w:cs="Calibri"/>
        </w:rPr>
        <w:t>Per garantire una viabilità fluida e sicura, Confcommercio propone alcuni interventi puntuali sulla segnaletica stradale:</w:t>
      </w:r>
    </w:p>
    <w:p w:rsidR="00582AE2" w:rsidRPr="00582AE2" w:rsidRDefault="00582AE2" w:rsidP="0065081E">
      <w:pPr>
        <w:jc w:val="both"/>
        <w:rPr>
          <w:rFonts w:ascii="Calibri" w:hAnsi="Calibri" w:cs="Calibri"/>
        </w:rPr>
      </w:pPr>
    </w:p>
    <w:p w:rsidR="00321F9B" w:rsidRDefault="004A196A" w:rsidP="0065081E">
      <w:pPr>
        <w:jc w:val="both"/>
        <w:rPr>
          <w:rFonts w:ascii="Calibri" w:hAnsi="Calibri" w:cs="Calibri"/>
        </w:rPr>
      </w:pPr>
      <w:r w:rsidRPr="00582AE2">
        <w:rPr>
          <w:rFonts w:ascii="Calibri" w:hAnsi="Calibri" w:cs="Calibri"/>
          <w:u w:val="single"/>
        </w:rPr>
        <w:t>Incrocio Via Caduti di Amola / Via Bragaglia</w:t>
      </w:r>
      <w:r w:rsidRPr="00582AE2">
        <w:rPr>
          <w:rFonts w:ascii="Calibri" w:hAnsi="Calibri" w:cs="Calibri"/>
        </w:rPr>
        <w:t xml:space="preserve">: Si richiede l'installazione di una freccia a destra per indicare chiaramente la direzione "Borgo Panigale" e la presenza delle attività. Per chi imbocca Via </w:t>
      </w:r>
    </w:p>
    <w:p w:rsidR="00321F9B" w:rsidRDefault="00321F9B" w:rsidP="0065081E">
      <w:pPr>
        <w:jc w:val="both"/>
        <w:rPr>
          <w:rFonts w:ascii="Calibri" w:hAnsi="Calibri" w:cs="Calibri"/>
        </w:rPr>
      </w:pPr>
    </w:p>
    <w:p w:rsidR="00321F9B" w:rsidRDefault="00321F9B" w:rsidP="0065081E">
      <w:pPr>
        <w:jc w:val="both"/>
        <w:rPr>
          <w:rFonts w:ascii="Calibri" w:hAnsi="Calibri" w:cs="Calibri"/>
        </w:rPr>
      </w:pPr>
    </w:p>
    <w:p w:rsidR="00321F9B" w:rsidRDefault="00321F9B" w:rsidP="0065081E">
      <w:pPr>
        <w:jc w:val="both"/>
        <w:rPr>
          <w:rFonts w:ascii="Calibri" w:hAnsi="Calibri" w:cs="Calibri"/>
        </w:rPr>
      </w:pPr>
    </w:p>
    <w:p w:rsidR="00321F9B" w:rsidRDefault="00321F9B" w:rsidP="0065081E">
      <w:pPr>
        <w:jc w:val="both"/>
        <w:rPr>
          <w:rFonts w:ascii="Calibri" w:hAnsi="Calibri" w:cs="Calibri"/>
        </w:rPr>
      </w:pPr>
    </w:p>
    <w:p w:rsidR="00321F9B" w:rsidRDefault="00321F9B" w:rsidP="0065081E">
      <w:pPr>
        <w:jc w:val="both"/>
        <w:rPr>
          <w:rFonts w:ascii="Calibri" w:hAnsi="Calibri" w:cs="Calibri"/>
        </w:rPr>
      </w:pPr>
    </w:p>
    <w:p w:rsidR="004A196A" w:rsidRPr="00582AE2" w:rsidRDefault="004A196A" w:rsidP="0065081E">
      <w:pPr>
        <w:jc w:val="both"/>
        <w:rPr>
          <w:rFonts w:ascii="Calibri" w:hAnsi="Calibri" w:cs="Calibri"/>
        </w:rPr>
      </w:pPr>
      <w:r w:rsidRPr="00582AE2">
        <w:rPr>
          <w:rFonts w:ascii="Calibri" w:hAnsi="Calibri" w:cs="Calibri"/>
        </w:rPr>
        <w:t>Bragaglia, è opportuno inserire un cartello che segnali la zona residenziale, introducendo un limite di velocità ridotto.</w:t>
      </w:r>
    </w:p>
    <w:p w:rsidR="00582AE2" w:rsidRPr="00582AE2" w:rsidRDefault="00582AE2" w:rsidP="0065081E">
      <w:pPr>
        <w:jc w:val="both"/>
        <w:rPr>
          <w:rFonts w:ascii="Calibri" w:hAnsi="Calibri" w:cs="Calibri"/>
        </w:rPr>
      </w:pPr>
    </w:p>
    <w:p w:rsidR="004A196A" w:rsidRPr="00582AE2" w:rsidRDefault="004A196A" w:rsidP="0065081E">
      <w:pPr>
        <w:jc w:val="both"/>
        <w:rPr>
          <w:rFonts w:ascii="Calibri" w:hAnsi="Calibri" w:cs="Calibri"/>
        </w:rPr>
      </w:pPr>
      <w:r w:rsidRPr="00582AE2">
        <w:rPr>
          <w:rFonts w:ascii="Calibri" w:hAnsi="Calibri" w:cs="Calibri"/>
          <w:u w:val="single"/>
        </w:rPr>
        <w:t>Intersezione Via Marco Emilio Lepido / Via Amola</w:t>
      </w:r>
      <w:r w:rsidRPr="00582AE2">
        <w:rPr>
          <w:rFonts w:ascii="Calibri" w:hAnsi="Calibri" w:cs="Calibri"/>
        </w:rPr>
        <w:t>: È necessaria una rimodulazione dei tempi semaforici per decongestionare il sensibile aumento di traffico proveniente da Via Caduti di Amola.</w:t>
      </w:r>
    </w:p>
    <w:p w:rsidR="00582AE2" w:rsidRPr="00582AE2" w:rsidRDefault="00582AE2" w:rsidP="0065081E">
      <w:pPr>
        <w:jc w:val="both"/>
        <w:rPr>
          <w:rFonts w:ascii="Calibri" w:hAnsi="Calibri" w:cs="Calibri"/>
        </w:rPr>
      </w:pPr>
    </w:p>
    <w:p w:rsidR="004A196A" w:rsidRPr="00582AE2" w:rsidRDefault="004A196A" w:rsidP="0065081E">
      <w:pPr>
        <w:jc w:val="both"/>
        <w:rPr>
          <w:rFonts w:ascii="Calibri" w:hAnsi="Calibri" w:cs="Calibri"/>
        </w:rPr>
      </w:pPr>
      <w:r w:rsidRPr="00582AE2">
        <w:rPr>
          <w:rFonts w:ascii="Calibri" w:hAnsi="Calibri" w:cs="Calibri"/>
          <w:u w:val="single"/>
        </w:rPr>
        <w:t>Inizio Via Marco Emilio Lepido</w:t>
      </w:r>
      <w:r w:rsidRPr="00582AE2">
        <w:rPr>
          <w:rFonts w:ascii="Calibri" w:hAnsi="Calibri" w:cs="Calibri"/>
        </w:rPr>
        <w:t xml:space="preserve">: </w:t>
      </w:r>
      <w:proofErr w:type="gramStart"/>
      <w:r w:rsidR="00582AE2" w:rsidRPr="00582AE2">
        <w:rPr>
          <w:rFonts w:ascii="Calibri" w:hAnsi="Calibri" w:cs="Calibri"/>
        </w:rPr>
        <w:t>E’</w:t>
      </w:r>
      <w:proofErr w:type="gramEnd"/>
      <w:r w:rsidRPr="00582AE2">
        <w:rPr>
          <w:rFonts w:ascii="Calibri" w:hAnsi="Calibri" w:cs="Calibri"/>
        </w:rPr>
        <w:t xml:space="preserve"> fondamentale posizionare un cartello che indichi chiaramente che la via è regolarmente aperta e percorribile, dando spazio anche alle indicazioni per le principali attività commerciali della zona.</w:t>
      </w:r>
    </w:p>
    <w:p w:rsidR="00582AE2" w:rsidRPr="00582AE2" w:rsidRDefault="00582AE2" w:rsidP="0065081E">
      <w:pPr>
        <w:jc w:val="both"/>
        <w:rPr>
          <w:rFonts w:ascii="Calibri" w:hAnsi="Calibri" w:cs="Calibri"/>
        </w:rPr>
      </w:pPr>
    </w:p>
    <w:p w:rsidR="004A196A" w:rsidRPr="00582AE2" w:rsidRDefault="004A196A" w:rsidP="0065081E">
      <w:pPr>
        <w:jc w:val="both"/>
        <w:rPr>
          <w:rFonts w:ascii="Calibri" w:hAnsi="Calibri" w:cs="Calibri"/>
        </w:rPr>
      </w:pPr>
      <w:r w:rsidRPr="00582AE2">
        <w:rPr>
          <w:rFonts w:ascii="Calibri" w:hAnsi="Calibri" w:cs="Calibri"/>
          <w:u w:val="single"/>
        </w:rPr>
        <w:t>Incrocio Via Pagno di Lapo / Via degli Artigiani</w:t>
      </w:r>
      <w:r w:rsidRPr="00582AE2">
        <w:rPr>
          <w:rFonts w:ascii="Calibri" w:hAnsi="Calibri" w:cs="Calibri"/>
        </w:rPr>
        <w:t>: Questo è il punto più critico per la sicurezza. A causa della scarsa visibilità, è urgente installare una chiara segnaletica di precedenza per prevenire il rischio di incidenti.</w:t>
      </w:r>
    </w:p>
    <w:p w:rsidR="00582AE2" w:rsidRPr="00582AE2" w:rsidRDefault="00582AE2" w:rsidP="0065081E">
      <w:pPr>
        <w:jc w:val="both"/>
        <w:rPr>
          <w:rFonts w:ascii="Calibri" w:hAnsi="Calibri" w:cs="Calibri"/>
        </w:rPr>
      </w:pPr>
    </w:p>
    <w:p w:rsidR="00582AE2" w:rsidRDefault="0065081E" w:rsidP="0065081E">
      <w:pPr>
        <w:jc w:val="both"/>
        <w:rPr>
          <w:rFonts w:ascii="Calibri" w:hAnsi="Calibri" w:cs="Calibri"/>
        </w:rPr>
      </w:pPr>
      <w:r>
        <w:rPr>
          <w:rFonts w:ascii="Calibri" w:hAnsi="Calibri" w:cs="Calibri"/>
        </w:rPr>
        <w:t xml:space="preserve">Su tutte le criticità evidenziate </w:t>
      </w:r>
      <w:r w:rsidR="00582AE2" w:rsidRPr="00582AE2">
        <w:rPr>
          <w:rFonts w:ascii="Calibri" w:hAnsi="Calibri" w:cs="Calibri"/>
        </w:rPr>
        <w:t xml:space="preserve">Confcommercio </w:t>
      </w:r>
      <w:r w:rsidR="00936265">
        <w:rPr>
          <w:rFonts w:ascii="Calibri" w:hAnsi="Calibri" w:cs="Calibri"/>
        </w:rPr>
        <w:t xml:space="preserve">Ascom </w:t>
      </w:r>
      <w:r>
        <w:rPr>
          <w:rFonts w:ascii="Calibri" w:hAnsi="Calibri" w:cs="Calibri"/>
        </w:rPr>
        <w:t xml:space="preserve">Bologna </w:t>
      </w:r>
      <w:r w:rsidR="00582AE2" w:rsidRPr="00582AE2">
        <w:rPr>
          <w:rFonts w:ascii="Calibri" w:hAnsi="Calibri" w:cs="Calibri"/>
        </w:rPr>
        <w:t xml:space="preserve">chiede l’attivazione di un confronto immediato con l’Amministrazione comunale </w:t>
      </w:r>
      <w:r w:rsidR="00582AE2">
        <w:rPr>
          <w:rFonts w:ascii="Calibri" w:hAnsi="Calibri" w:cs="Calibri"/>
        </w:rPr>
        <w:t xml:space="preserve">e risposte non più rimandabili </w:t>
      </w:r>
      <w:r w:rsidR="00582AE2" w:rsidRPr="00582AE2">
        <w:rPr>
          <w:rFonts w:ascii="Calibri" w:hAnsi="Calibri" w:cs="Calibri"/>
        </w:rPr>
        <w:t>perch</w:t>
      </w:r>
      <w:r w:rsidR="003C2D4E">
        <w:rPr>
          <w:rFonts w:ascii="Calibri" w:hAnsi="Calibri" w:cs="Calibri"/>
        </w:rPr>
        <w:t>é</w:t>
      </w:r>
      <w:r w:rsidR="00582AE2" w:rsidRPr="00582AE2">
        <w:rPr>
          <w:rFonts w:ascii="Calibri" w:hAnsi="Calibri" w:cs="Calibri"/>
        </w:rPr>
        <w:t xml:space="preserve"> migliorare l’accessibilità, </w:t>
      </w:r>
      <w:r w:rsidR="003C2D4E" w:rsidRPr="00582AE2">
        <w:rPr>
          <w:rFonts w:ascii="Calibri" w:hAnsi="Calibri" w:cs="Calibri"/>
        </w:rPr>
        <w:t xml:space="preserve">la gestione della sosta </w:t>
      </w:r>
      <w:r w:rsidR="003C2D4E">
        <w:rPr>
          <w:rFonts w:ascii="Calibri" w:hAnsi="Calibri" w:cs="Calibri"/>
        </w:rPr>
        <w:t xml:space="preserve">e </w:t>
      </w:r>
      <w:r w:rsidR="00582AE2" w:rsidRPr="00582AE2">
        <w:rPr>
          <w:rFonts w:ascii="Calibri" w:hAnsi="Calibri" w:cs="Calibri"/>
        </w:rPr>
        <w:t>la segnaletica e significa difendere il futuro delle imprese e la vivibilità del quartiere.</w:t>
      </w:r>
    </w:p>
    <w:p w:rsidR="00582AE2" w:rsidRPr="00582AE2" w:rsidRDefault="00582AE2" w:rsidP="00582AE2">
      <w:pPr>
        <w:rPr>
          <w:rFonts w:ascii="Calibri" w:hAnsi="Calibri" w:cs="Calibri"/>
        </w:rPr>
      </w:pPr>
    </w:p>
    <w:p w:rsidR="00582AE2" w:rsidRPr="00582AE2" w:rsidRDefault="00582AE2" w:rsidP="004A196A">
      <w:pPr>
        <w:rPr>
          <w:rFonts w:ascii="Calibri" w:hAnsi="Calibri" w:cs="Calibri"/>
        </w:rPr>
      </w:pPr>
    </w:p>
    <w:p w:rsidR="004A196A" w:rsidRDefault="004A196A" w:rsidP="00582AE2">
      <w:pPr>
        <w:ind w:left="4248" w:firstLine="708"/>
        <w:rPr>
          <w:rFonts w:ascii="Calibri" w:hAnsi="Calibri" w:cs="Calibri"/>
        </w:rPr>
      </w:pPr>
    </w:p>
    <w:p w:rsidR="00373F46" w:rsidRDefault="00373F46" w:rsidP="00582AE2">
      <w:pPr>
        <w:ind w:left="4248" w:firstLine="708"/>
        <w:rPr>
          <w:rFonts w:ascii="Calibri" w:hAnsi="Calibri" w:cs="Calibri"/>
        </w:rPr>
      </w:pPr>
    </w:p>
    <w:p w:rsidR="00373F46" w:rsidRDefault="00373F46" w:rsidP="00582AE2">
      <w:pPr>
        <w:ind w:left="4248" w:firstLine="708"/>
        <w:rPr>
          <w:rFonts w:ascii="Calibri" w:hAnsi="Calibri" w:cs="Calibri"/>
        </w:rPr>
      </w:pPr>
    </w:p>
    <w:p w:rsidR="00373F46" w:rsidRDefault="00373F46" w:rsidP="00582AE2">
      <w:pPr>
        <w:ind w:left="4248" w:firstLine="708"/>
        <w:rPr>
          <w:rFonts w:ascii="Calibri" w:hAnsi="Calibri" w:cs="Calibri"/>
        </w:rPr>
      </w:pPr>
    </w:p>
    <w:p w:rsidR="00373F46" w:rsidRDefault="00373F46" w:rsidP="00582AE2">
      <w:pPr>
        <w:ind w:left="4248" w:firstLine="708"/>
        <w:rPr>
          <w:rFonts w:ascii="Calibri" w:hAnsi="Calibri" w:cs="Calibri"/>
        </w:rPr>
      </w:pPr>
    </w:p>
    <w:p w:rsidR="00373F46" w:rsidRDefault="00373F46" w:rsidP="00582AE2">
      <w:pPr>
        <w:ind w:left="4248" w:firstLine="708"/>
        <w:rPr>
          <w:rFonts w:ascii="Calibri" w:hAnsi="Calibri" w:cs="Calibri"/>
        </w:rPr>
      </w:pPr>
    </w:p>
    <w:p w:rsidR="00373F46" w:rsidRDefault="00373F46" w:rsidP="00582AE2">
      <w:pPr>
        <w:ind w:left="4248" w:firstLine="708"/>
        <w:rPr>
          <w:rFonts w:ascii="Calibri" w:hAnsi="Calibri" w:cs="Calibri"/>
        </w:rPr>
      </w:pPr>
    </w:p>
    <w:p w:rsidR="00373F46" w:rsidRDefault="00373F46" w:rsidP="00582AE2">
      <w:pPr>
        <w:ind w:left="4248" w:firstLine="708"/>
        <w:rPr>
          <w:rFonts w:ascii="Calibri" w:hAnsi="Calibri" w:cs="Calibri"/>
        </w:rPr>
      </w:pPr>
    </w:p>
    <w:p w:rsidR="00373F46" w:rsidRDefault="00373F46" w:rsidP="00373F46">
      <w:pPr>
        <w:ind w:firstLine="708"/>
        <w:rPr>
          <w:rFonts w:ascii="Calibri" w:hAnsi="Calibri" w:cs="Calibri"/>
        </w:rPr>
      </w:pPr>
    </w:p>
    <w:p w:rsidR="00321F9B" w:rsidRDefault="00321F9B" w:rsidP="00373F46">
      <w:pPr>
        <w:rPr>
          <w:rFonts w:ascii="Calibri" w:hAnsi="Calibri" w:cs="Calibri"/>
        </w:rPr>
      </w:pPr>
    </w:p>
    <w:p w:rsidR="00321F9B" w:rsidRDefault="00321F9B" w:rsidP="00373F46">
      <w:pPr>
        <w:rPr>
          <w:rFonts w:ascii="Calibri" w:hAnsi="Calibri" w:cs="Calibri"/>
        </w:rPr>
      </w:pPr>
    </w:p>
    <w:p w:rsidR="00321F9B" w:rsidRDefault="00321F9B" w:rsidP="00373F46">
      <w:pPr>
        <w:rPr>
          <w:rFonts w:ascii="Calibri" w:hAnsi="Calibri" w:cs="Calibri"/>
        </w:rPr>
      </w:pPr>
    </w:p>
    <w:p w:rsidR="00321F9B" w:rsidRDefault="00321F9B" w:rsidP="00373F46">
      <w:pPr>
        <w:rPr>
          <w:rFonts w:ascii="Calibri" w:hAnsi="Calibri" w:cs="Calibri"/>
        </w:rPr>
      </w:pPr>
    </w:p>
    <w:p w:rsidR="00321F9B" w:rsidRDefault="00321F9B" w:rsidP="00373F46">
      <w:pPr>
        <w:rPr>
          <w:rFonts w:ascii="Calibri" w:hAnsi="Calibri" w:cs="Calibri"/>
        </w:rPr>
      </w:pPr>
    </w:p>
    <w:p w:rsidR="00321F9B" w:rsidRDefault="00321F9B" w:rsidP="00373F46">
      <w:pPr>
        <w:rPr>
          <w:rFonts w:ascii="Calibri" w:hAnsi="Calibri" w:cs="Calibri"/>
        </w:rPr>
      </w:pPr>
      <w:bookmarkStart w:id="0" w:name="_GoBack"/>
      <w:bookmarkEnd w:id="0"/>
    </w:p>
    <w:p w:rsidR="00321F9B" w:rsidRDefault="00321F9B" w:rsidP="00373F46">
      <w:pPr>
        <w:rPr>
          <w:rFonts w:ascii="Calibri" w:hAnsi="Calibri" w:cs="Calibri"/>
        </w:rPr>
      </w:pPr>
    </w:p>
    <w:p w:rsidR="00321F9B" w:rsidRDefault="00321F9B" w:rsidP="00373F46">
      <w:pPr>
        <w:rPr>
          <w:rFonts w:ascii="Calibri" w:hAnsi="Calibri" w:cs="Calibri"/>
        </w:rPr>
      </w:pPr>
    </w:p>
    <w:p w:rsidR="00321F9B" w:rsidRDefault="00321F9B" w:rsidP="00373F46">
      <w:pPr>
        <w:rPr>
          <w:rFonts w:ascii="Calibri" w:hAnsi="Calibri" w:cs="Calibri"/>
        </w:rPr>
      </w:pPr>
    </w:p>
    <w:p w:rsidR="00373F46" w:rsidRDefault="00373F46" w:rsidP="00373F46">
      <w:pPr>
        <w:rPr>
          <w:rFonts w:ascii="Calibri" w:hAnsi="Calibri" w:cs="Calibri"/>
        </w:rPr>
      </w:pPr>
      <w:r>
        <w:rPr>
          <w:rFonts w:ascii="Calibri" w:hAnsi="Calibri" w:cs="Calibri"/>
        </w:rPr>
        <w:t>Bologna, 12 giugno 2026</w:t>
      </w:r>
    </w:p>
    <w:p w:rsidR="00373F46" w:rsidRDefault="00373F46" w:rsidP="00582AE2">
      <w:pPr>
        <w:ind w:left="4248" w:firstLine="708"/>
        <w:rPr>
          <w:rFonts w:ascii="Calibri" w:hAnsi="Calibri" w:cs="Calibri"/>
        </w:rPr>
      </w:pPr>
    </w:p>
    <w:p w:rsidR="00373F46" w:rsidRDefault="00373F46" w:rsidP="00582AE2">
      <w:pPr>
        <w:ind w:left="4248" w:firstLine="708"/>
        <w:rPr>
          <w:rFonts w:ascii="Calibri" w:hAnsi="Calibri" w:cs="Calibri"/>
        </w:rPr>
      </w:pPr>
    </w:p>
    <w:p w:rsidR="00373F46" w:rsidRPr="00582AE2" w:rsidRDefault="00373F46" w:rsidP="00582AE2">
      <w:pPr>
        <w:ind w:left="4248" w:firstLine="708"/>
        <w:rPr>
          <w:rFonts w:ascii="Calibri" w:hAnsi="Calibri" w:cs="Calibri"/>
        </w:rPr>
      </w:pPr>
    </w:p>
    <w:sectPr w:rsidR="00373F46" w:rsidRPr="00582AE2" w:rsidSect="006211AE">
      <w:headerReference w:type="default" r:id="rId6"/>
      <w:footerReference w:type="default" r:id="rId7"/>
      <w:type w:val="continuous"/>
      <w:pgSz w:w="11906" w:h="16838"/>
      <w:pgMar w:top="1814" w:right="1134" w:bottom="615" w:left="1134" w:header="454" w:footer="26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6FD" w:rsidRDefault="008736FD">
      <w:r>
        <w:separator/>
      </w:r>
    </w:p>
  </w:endnote>
  <w:endnote w:type="continuationSeparator" w:id="0">
    <w:p w:rsidR="008736FD" w:rsidRDefault="0087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AE" w:rsidRPr="00657427" w:rsidRDefault="006211AE" w:rsidP="006211AE">
    <w:pPr>
      <w:pStyle w:val="Pidipagina"/>
      <w:tabs>
        <w:tab w:val="clear" w:pos="9638"/>
        <w:tab w:val="right" w:pos="9923"/>
      </w:tabs>
      <w:spacing w:before="40"/>
      <w:ind w:left="-709" w:right="-710"/>
      <w:jc w:val="center"/>
      <w:rPr>
        <w:rFonts w:ascii="Helvetica" w:hAnsi="Helvetica" w:cs="Helvetica"/>
        <w:color w:val="002C54"/>
        <w:sz w:val="16"/>
        <w:szCs w:val="16"/>
      </w:rPr>
    </w:pPr>
  </w:p>
  <w:p w:rsidR="006211AE" w:rsidRPr="00657427" w:rsidRDefault="006211AE" w:rsidP="006211AE">
    <w:pPr>
      <w:tabs>
        <w:tab w:val="right" w:pos="9923"/>
      </w:tabs>
      <w:spacing w:line="120" w:lineRule="exact"/>
      <w:ind w:left="-709" w:right="-710"/>
      <w:jc w:val="center"/>
      <w:rPr>
        <w:rFonts w:ascii="Helvetica" w:hAnsi="Helvetica"/>
        <w:color w:val="002C54"/>
        <w:sz w:val="16"/>
      </w:rPr>
    </w:pPr>
  </w:p>
  <w:p w:rsidR="00506AF6" w:rsidRPr="006211AE" w:rsidRDefault="00506AF6" w:rsidP="006211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6FD" w:rsidRDefault="008736FD">
      <w:r>
        <w:separator/>
      </w:r>
    </w:p>
  </w:footnote>
  <w:footnote w:type="continuationSeparator" w:id="0">
    <w:p w:rsidR="008736FD" w:rsidRDefault="00873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7EF" w:rsidRDefault="00F057A3" w:rsidP="00506AF6">
    <w:pPr>
      <w:pStyle w:val="Intestazione"/>
      <w:jc w:val="center"/>
    </w:pPr>
    <w:r>
      <w:rPr>
        <w:noProof/>
      </w:rPr>
      <w:drawing>
        <wp:inline distT="0" distB="0" distL="0" distR="0" wp14:anchorId="40CEA0CC" wp14:editId="3ED5A1A2">
          <wp:extent cx="2167200" cy="1108800"/>
          <wp:effectExtent l="0" t="0" r="508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fcommercioBO_80.jpg"/>
                  <pic:cNvPicPr/>
                </pic:nvPicPr>
                <pic:blipFill>
                  <a:blip r:embed="rId1"/>
                  <a:stretch>
                    <a:fillRect/>
                  </a:stretch>
                </pic:blipFill>
                <pic:spPr>
                  <a:xfrm>
                    <a:off x="0" y="0"/>
                    <a:ext cx="2167200" cy="110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9A"/>
    <w:rsid w:val="000817EF"/>
    <w:rsid w:val="00083F02"/>
    <w:rsid w:val="00253553"/>
    <w:rsid w:val="00281721"/>
    <w:rsid w:val="00290F13"/>
    <w:rsid w:val="002F4955"/>
    <w:rsid w:val="00321F9B"/>
    <w:rsid w:val="00373F46"/>
    <w:rsid w:val="003C2D4E"/>
    <w:rsid w:val="00421C65"/>
    <w:rsid w:val="00437FBB"/>
    <w:rsid w:val="004A196A"/>
    <w:rsid w:val="004B657B"/>
    <w:rsid w:val="004F780F"/>
    <w:rsid w:val="00501FC8"/>
    <w:rsid w:val="00506AF6"/>
    <w:rsid w:val="005818D3"/>
    <w:rsid w:val="00582AE2"/>
    <w:rsid w:val="005B4E17"/>
    <w:rsid w:val="006211AE"/>
    <w:rsid w:val="0065081E"/>
    <w:rsid w:val="00652C22"/>
    <w:rsid w:val="00657427"/>
    <w:rsid w:val="006C42A3"/>
    <w:rsid w:val="006D6890"/>
    <w:rsid w:val="00717B16"/>
    <w:rsid w:val="00795617"/>
    <w:rsid w:val="00837BF4"/>
    <w:rsid w:val="008736FD"/>
    <w:rsid w:val="008979C2"/>
    <w:rsid w:val="008F639A"/>
    <w:rsid w:val="00931965"/>
    <w:rsid w:val="00936265"/>
    <w:rsid w:val="00952C12"/>
    <w:rsid w:val="00954539"/>
    <w:rsid w:val="009D4D07"/>
    <w:rsid w:val="00AD63A7"/>
    <w:rsid w:val="00B404FD"/>
    <w:rsid w:val="00B877CF"/>
    <w:rsid w:val="00C81616"/>
    <w:rsid w:val="00DC33AD"/>
    <w:rsid w:val="00F057A3"/>
    <w:rsid w:val="00F4749B"/>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7C2DB9"/>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C14C6"/>
    <w:rPr>
      <w:color w:val="0000FF"/>
      <w:u w:val="single"/>
    </w:rPr>
  </w:style>
  <w:style w:type="paragraph" w:styleId="Intestazione">
    <w:name w:val="header"/>
    <w:basedOn w:val="Normale"/>
    <w:link w:val="IntestazioneCarattere"/>
    <w:uiPriority w:val="99"/>
    <w:unhideWhenUsed/>
    <w:rsid w:val="00107D1C"/>
    <w:pPr>
      <w:tabs>
        <w:tab w:val="center" w:pos="4819"/>
        <w:tab w:val="right" w:pos="9638"/>
      </w:tabs>
    </w:pPr>
  </w:style>
  <w:style w:type="character" w:customStyle="1" w:styleId="IntestazioneCarattere">
    <w:name w:val="Intestazione Carattere"/>
    <w:link w:val="Intestazione"/>
    <w:uiPriority w:val="99"/>
    <w:rsid w:val="00107D1C"/>
    <w:rPr>
      <w:sz w:val="24"/>
      <w:szCs w:val="24"/>
    </w:rPr>
  </w:style>
  <w:style w:type="paragraph" w:styleId="Pidipagina">
    <w:name w:val="footer"/>
    <w:basedOn w:val="Normale"/>
    <w:link w:val="PidipaginaCarattere"/>
    <w:uiPriority w:val="99"/>
    <w:unhideWhenUsed/>
    <w:rsid w:val="00107D1C"/>
    <w:pPr>
      <w:tabs>
        <w:tab w:val="center" w:pos="4819"/>
        <w:tab w:val="right" w:pos="9638"/>
      </w:tabs>
    </w:pPr>
  </w:style>
  <w:style w:type="character" w:customStyle="1" w:styleId="PidipaginaCarattere">
    <w:name w:val="Piè di pagina Carattere"/>
    <w:link w:val="Pidipagina"/>
    <w:uiPriority w:val="99"/>
    <w:rsid w:val="00107D1C"/>
    <w:rPr>
      <w:sz w:val="24"/>
      <w:szCs w:val="24"/>
    </w:rPr>
  </w:style>
  <w:style w:type="character" w:styleId="Collegamentovisitato">
    <w:name w:val="FollowedHyperlink"/>
    <w:uiPriority w:val="99"/>
    <w:semiHidden/>
    <w:unhideWhenUsed/>
    <w:rsid w:val="00107D1C"/>
    <w:rPr>
      <w:color w:val="800080"/>
      <w:u w:val="single"/>
    </w:rPr>
  </w:style>
  <w:style w:type="paragraph" w:styleId="Testofumetto">
    <w:name w:val="Balloon Text"/>
    <w:basedOn w:val="Normale"/>
    <w:link w:val="TestofumettoCarattere"/>
    <w:uiPriority w:val="99"/>
    <w:semiHidden/>
    <w:unhideWhenUsed/>
    <w:rsid w:val="004F780F"/>
    <w:rPr>
      <w:rFonts w:ascii="Lucida Grande" w:hAnsi="Lucida Grande" w:cs="Lucida Grande"/>
      <w:sz w:val="18"/>
      <w:szCs w:val="18"/>
    </w:rPr>
  </w:style>
  <w:style w:type="character" w:customStyle="1" w:styleId="TestofumettoCarattere">
    <w:name w:val="Testo fumetto Carattere"/>
    <w:link w:val="Testofumetto"/>
    <w:uiPriority w:val="99"/>
    <w:semiHidden/>
    <w:rsid w:val="004F780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579</Words>
  <Characters>3303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Bologna 6 maggio 2009</vt:lpstr>
    </vt:vector>
  </TitlesOfParts>
  <Company>Cedascom Bologna</Company>
  <LinksUpToDate>false</LinksUpToDate>
  <CharactersWithSpaces>3875</CharactersWithSpaces>
  <SharedDoc>false</SharedDoc>
  <HLinks>
    <vt:vector size="12" baseType="variant">
      <vt:variant>
        <vt:i4>8126564</vt:i4>
      </vt:variant>
      <vt:variant>
        <vt:i4>3</vt:i4>
      </vt:variant>
      <vt:variant>
        <vt:i4>0</vt:i4>
      </vt:variant>
      <vt:variant>
        <vt:i4>5</vt:i4>
      </vt:variant>
      <vt:variant>
        <vt:lpwstr>http://www.ascom.bo.it/</vt:lpwstr>
      </vt:variant>
      <vt:variant>
        <vt:lpwstr/>
      </vt:variant>
      <vt:variant>
        <vt:i4>3473472</vt:i4>
      </vt:variant>
      <vt:variant>
        <vt:i4>0</vt:i4>
      </vt:variant>
      <vt:variant>
        <vt:i4>0</vt:i4>
      </vt:variant>
      <vt:variant>
        <vt:i4>5</vt:i4>
      </vt:variant>
      <vt:variant>
        <vt:lpwstr>mailto:ascombo@ascom.bo.it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Bologna 6 maggio 2009</dc:title>
  <dc:subject/>
  <dc:creator>Gianluca Lolli</dc:creator>
  <cp:keywords/>
  <cp:lastModifiedBy>Gotti Annalisa</cp:lastModifiedBy>
  <cp:revision>5</cp:revision>
  <cp:lastPrinted>2026-06-12T09:07:00Z</cp:lastPrinted>
  <dcterms:created xsi:type="dcterms:W3CDTF">2026-06-12T09:07:00Z</dcterms:created>
  <dcterms:modified xsi:type="dcterms:W3CDTF">2026-06-12T10:08:00Z</dcterms:modified>
</cp:coreProperties>
</file>