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E4608" w14:textId="43E61944" w:rsidR="00B74F2D" w:rsidRDefault="00B74F2D" w:rsidP="00B74F2D">
      <w:pPr>
        <w:jc w:val="center"/>
        <w:rPr>
          <w:b/>
        </w:rPr>
      </w:pPr>
      <w:bookmarkStart w:id="0" w:name="_Hlk239928864"/>
      <w:r>
        <w:rPr>
          <w:b/>
          <w:noProof/>
        </w:rPr>
        <w:drawing>
          <wp:inline distT="0" distB="0" distL="0" distR="0" wp14:anchorId="12D2BC94" wp14:editId="5F6F1784">
            <wp:extent cx="1456055" cy="744672"/>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fcommercioBO_80 (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73243" cy="753462"/>
                    </a:xfrm>
                    <a:prstGeom prst="rect">
                      <a:avLst/>
                    </a:prstGeom>
                  </pic:spPr>
                </pic:pic>
              </a:graphicData>
            </a:graphic>
          </wp:inline>
        </w:drawing>
      </w:r>
    </w:p>
    <w:p w14:paraId="55386833" w14:textId="77777777" w:rsidR="00B74F2D" w:rsidRPr="00B74F2D" w:rsidRDefault="00B74F2D" w:rsidP="00B74F2D">
      <w:pPr>
        <w:spacing w:after="0" w:line="240" w:lineRule="auto"/>
        <w:jc w:val="center"/>
        <w:rPr>
          <w:b/>
          <w:sz w:val="24"/>
          <w:szCs w:val="24"/>
        </w:rPr>
      </w:pPr>
    </w:p>
    <w:p w14:paraId="6D641846" w14:textId="17E55D49" w:rsidR="007B7649" w:rsidRPr="00B74F2D" w:rsidRDefault="00B74F2D" w:rsidP="00B74F2D">
      <w:pPr>
        <w:spacing w:after="0" w:line="240" w:lineRule="auto"/>
        <w:ind w:left="397" w:right="397"/>
        <w:jc w:val="center"/>
        <w:rPr>
          <w:b/>
          <w:sz w:val="24"/>
          <w:szCs w:val="24"/>
        </w:rPr>
      </w:pPr>
      <w:r w:rsidRPr="00B74F2D">
        <w:rPr>
          <w:b/>
          <w:sz w:val="24"/>
          <w:szCs w:val="24"/>
        </w:rPr>
        <w:t>COMUNICATO STAMPA</w:t>
      </w:r>
    </w:p>
    <w:p w14:paraId="1235B996" w14:textId="77777777" w:rsidR="00BF41B5" w:rsidRDefault="00B74F2D" w:rsidP="00BF41B5">
      <w:pPr>
        <w:spacing w:after="0" w:line="240" w:lineRule="auto"/>
        <w:ind w:left="397" w:right="397"/>
        <w:jc w:val="center"/>
        <w:rPr>
          <w:b/>
          <w:sz w:val="24"/>
          <w:szCs w:val="24"/>
        </w:rPr>
      </w:pPr>
      <w:r w:rsidRPr="00B74F2D">
        <w:rPr>
          <w:b/>
          <w:sz w:val="24"/>
          <w:szCs w:val="24"/>
        </w:rPr>
        <w:t>Confcommercio Ascom San Giovanni in Persiceto</w:t>
      </w:r>
      <w:r w:rsidR="00BF41B5">
        <w:rPr>
          <w:b/>
          <w:sz w:val="24"/>
          <w:szCs w:val="24"/>
        </w:rPr>
        <w:t xml:space="preserve">, </w:t>
      </w:r>
    </w:p>
    <w:p w14:paraId="4677E5E0" w14:textId="6ADFB6AF" w:rsidR="00BF41B5" w:rsidRDefault="00647053" w:rsidP="00BF41B5">
      <w:pPr>
        <w:spacing w:after="0" w:line="240" w:lineRule="auto"/>
        <w:ind w:left="397" w:right="397"/>
        <w:jc w:val="center"/>
        <w:rPr>
          <w:b/>
          <w:sz w:val="24"/>
          <w:szCs w:val="24"/>
        </w:rPr>
      </w:pPr>
      <w:r>
        <w:rPr>
          <w:b/>
          <w:sz w:val="24"/>
          <w:szCs w:val="24"/>
        </w:rPr>
        <w:t>Matteo Maria Elmi</w:t>
      </w:r>
      <w:r w:rsidR="00BF41B5">
        <w:rPr>
          <w:b/>
          <w:sz w:val="24"/>
          <w:szCs w:val="24"/>
        </w:rPr>
        <w:t xml:space="preserve"> </w:t>
      </w:r>
      <w:r w:rsidR="002B6CAF">
        <w:rPr>
          <w:b/>
          <w:sz w:val="24"/>
          <w:szCs w:val="24"/>
        </w:rPr>
        <w:t xml:space="preserve">è il nuovo </w:t>
      </w:r>
      <w:r w:rsidR="00BF41B5" w:rsidRPr="00B74F2D">
        <w:rPr>
          <w:b/>
          <w:sz w:val="24"/>
          <w:szCs w:val="24"/>
        </w:rPr>
        <w:t>Presidente</w:t>
      </w:r>
    </w:p>
    <w:p w14:paraId="6D8F92C8" w14:textId="7E0FFD5D" w:rsidR="00B74F2D" w:rsidRPr="00B74F2D" w:rsidRDefault="00B74F2D" w:rsidP="00B74F2D">
      <w:pPr>
        <w:spacing w:after="0" w:line="240" w:lineRule="auto"/>
        <w:ind w:left="397" w:right="397"/>
        <w:jc w:val="center"/>
        <w:rPr>
          <w:b/>
          <w:sz w:val="24"/>
          <w:szCs w:val="24"/>
        </w:rPr>
      </w:pPr>
      <w:r w:rsidRPr="00B74F2D">
        <w:rPr>
          <w:b/>
          <w:sz w:val="24"/>
          <w:szCs w:val="24"/>
        </w:rPr>
        <w:t xml:space="preserve"> </w:t>
      </w:r>
    </w:p>
    <w:p w14:paraId="06B5B802" w14:textId="3BC1F48E" w:rsidR="00BF41B5" w:rsidRDefault="00BF41B5" w:rsidP="00BF41B5">
      <w:pPr>
        <w:spacing w:after="0" w:line="240" w:lineRule="auto"/>
        <w:ind w:left="397" w:right="397"/>
        <w:jc w:val="both"/>
        <w:rPr>
          <w:sz w:val="24"/>
          <w:szCs w:val="24"/>
        </w:rPr>
      </w:pPr>
      <w:r>
        <w:rPr>
          <w:sz w:val="24"/>
          <w:szCs w:val="24"/>
        </w:rPr>
        <w:t xml:space="preserve">Si rinnova nel segno della continuità </w:t>
      </w:r>
      <w:r w:rsidR="002B6CAF">
        <w:rPr>
          <w:sz w:val="24"/>
          <w:szCs w:val="24"/>
        </w:rPr>
        <w:t xml:space="preserve">la Confcommercio Ascom di San Giovanni in Persiceto. </w:t>
      </w:r>
      <w:r w:rsidR="00647053">
        <w:rPr>
          <w:sz w:val="24"/>
          <w:szCs w:val="24"/>
        </w:rPr>
        <w:t>Matteo Maria Elmi</w:t>
      </w:r>
      <w:r w:rsidRPr="00BF41B5">
        <w:rPr>
          <w:sz w:val="24"/>
          <w:szCs w:val="24"/>
        </w:rPr>
        <w:t>,</w:t>
      </w:r>
      <w:r w:rsidR="006334ED">
        <w:rPr>
          <w:sz w:val="24"/>
          <w:szCs w:val="24"/>
        </w:rPr>
        <w:t xml:space="preserve"> già</w:t>
      </w:r>
      <w:r w:rsidRPr="00BF41B5">
        <w:rPr>
          <w:sz w:val="24"/>
          <w:szCs w:val="24"/>
        </w:rPr>
        <w:t xml:space="preserve"> </w:t>
      </w:r>
      <w:r w:rsidR="002B6CAF">
        <w:rPr>
          <w:sz w:val="24"/>
          <w:szCs w:val="24"/>
        </w:rPr>
        <w:t>Consigliere</w:t>
      </w:r>
      <w:r w:rsidRPr="00BF41B5">
        <w:rPr>
          <w:sz w:val="24"/>
          <w:szCs w:val="24"/>
        </w:rPr>
        <w:t xml:space="preserve"> dell’Associazione a livello locale, </w:t>
      </w:r>
      <w:r w:rsidR="002B6CAF">
        <w:rPr>
          <w:sz w:val="24"/>
          <w:szCs w:val="24"/>
        </w:rPr>
        <w:t>è il nuovo Presidente</w:t>
      </w:r>
      <w:r w:rsidR="00883B66">
        <w:rPr>
          <w:sz w:val="24"/>
          <w:szCs w:val="24"/>
        </w:rPr>
        <w:t>.</w:t>
      </w:r>
      <w:r w:rsidR="00D95857">
        <w:rPr>
          <w:sz w:val="24"/>
          <w:szCs w:val="24"/>
        </w:rPr>
        <w:t xml:space="preserve"> </w:t>
      </w:r>
      <w:r w:rsidR="002B6CAF">
        <w:rPr>
          <w:sz w:val="24"/>
          <w:szCs w:val="24"/>
        </w:rPr>
        <w:t xml:space="preserve">Il Consiglio Direttivo, </w:t>
      </w:r>
      <w:r w:rsidR="00883B66">
        <w:rPr>
          <w:sz w:val="24"/>
          <w:szCs w:val="24"/>
        </w:rPr>
        <w:t xml:space="preserve">riunitosi nei giorni scorsi, lo </w:t>
      </w:r>
      <w:r w:rsidR="002B6CAF">
        <w:rPr>
          <w:sz w:val="24"/>
          <w:szCs w:val="24"/>
        </w:rPr>
        <w:t xml:space="preserve">ha </w:t>
      </w:r>
      <w:r w:rsidR="00883B66">
        <w:rPr>
          <w:sz w:val="24"/>
          <w:szCs w:val="24"/>
        </w:rPr>
        <w:t>nominato</w:t>
      </w:r>
      <w:r w:rsidR="002B6CAF">
        <w:rPr>
          <w:sz w:val="24"/>
          <w:szCs w:val="24"/>
        </w:rPr>
        <w:t xml:space="preserve"> con voto unanime alla guida dell’Associazi</w:t>
      </w:r>
      <w:r w:rsidR="00883B66">
        <w:rPr>
          <w:sz w:val="24"/>
          <w:szCs w:val="24"/>
        </w:rPr>
        <w:t>one</w:t>
      </w:r>
      <w:r w:rsidR="002B6CAF">
        <w:rPr>
          <w:sz w:val="24"/>
          <w:szCs w:val="24"/>
        </w:rPr>
        <w:t xml:space="preserve"> che, nel territorio comunale, riunisce</w:t>
      </w:r>
      <w:r w:rsidR="00DE57C9">
        <w:rPr>
          <w:sz w:val="24"/>
          <w:szCs w:val="24"/>
        </w:rPr>
        <w:t>, tutela e promuove</w:t>
      </w:r>
      <w:r w:rsidR="002B6CAF">
        <w:rPr>
          <w:sz w:val="24"/>
          <w:szCs w:val="24"/>
        </w:rPr>
        <w:t xml:space="preserve"> le imprese del commercio, della ristorazione, del turismo, dei servizi, dei trasporti e delle professioni. </w:t>
      </w:r>
    </w:p>
    <w:p w14:paraId="4A0881E4" w14:textId="436BD3A8" w:rsidR="002B6CAF" w:rsidRDefault="002B6CAF" w:rsidP="00BF41B5">
      <w:pPr>
        <w:spacing w:after="0" w:line="240" w:lineRule="auto"/>
        <w:ind w:left="397" w:right="397"/>
        <w:jc w:val="both"/>
        <w:rPr>
          <w:sz w:val="24"/>
          <w:szCs w:val="24"/>
        </w:rPr>
      </w:pPr>
    </w:p>
    <w:p w14:paraId="3A77C62E" w14:textId="3CCD3AA8" w:rsidR="00883B66" w:rsidRDefault="002B6CAF" w:rsidP="00883B66">
      <w:pPr>
        <w:spacing w:after="0" w:line="240" w:lineRule="auto"/>
        <w:ind w:left="397" w:right="397"/>
        <w:jc w:val="both"/>
        <w:rPr>
          <w:sz w:val="24"/>
          <w:szCs w:val="24"/>
        </w:rPr>
      </w:pPr>
      <w:r>
        <w:rPr>
          <w:sz w:val="24"/>
          <w:szCs w:val="24"/>
        </w:rPr>
        <w:t>Storico albergatore</w:t>
      </w:r>
      <w:r w:rsidR="00D9378F">
        <w:rPr>
          <w:sz w:val="24"/>
          <w:szCs w:val="24"/>
        </w:rPr>
        <w:t xml:space="preserve"> di terza generazione</w:t>
      </w:r>
      <w:r>
        <w:rPr>
          <w:sz w:val="24"/>
          <w:szCs w:val="24"/>
        </w:rPr>
        <w:t xml:space="preserve"> e persicetano d’ad</w:t>
      </w:r>
      <w:r w:rsidR="00D9378F">
        <w:rPr>
          <w:sz w:val="24"/>
          <w:szCs w:val="24"/>
        </w:rPr>
        <w:t>o</w:t>
      </w:r>
      <w:r>
        <w:rPr>
          <w:sz w:val="24"/>
          <w:szCs w:val="24"/>
        </w:rPr>
        <w:t xml:space="preserve">zione, </w:t>
      </w:r>
      <w:r w:rsidR="00647053">
        <w:rPr>
          <w:sz w:val="24"/>
          <w:szCs w:val="24"/>
        </w:rPr>
        <w:t>Matteo Maria Elmi</w:t>
      </w:r>
      <w:r w:rsidR="00DE57C9">
        <w:rPr>
          <w:sz w:val="24"/>
          <w:szCs w:val="24"/>
        </w:rPr>
        <w:t xml:space="preserve">, </w:t>
      </w:r>
      <w:r w:rsidR="006334ED">
        <w:rPr>
          <w:sz w:val="24"/>
          <w:szCs w:val="24"/>
        </w:rPr>
        <w:t xml:space="preserve">titolare dell’I Point Hotel (oltreché dell’Hotel del Borgo a Bologna e dell’Hotel </w:t>
      </w:r>
      <w:proofErr w:type="spellStart"/>
      <w:r w:rsidR="006334ED">
        <w:rPr>
          <w:sz w:val="24"/>
          <w:szCs w:val="24"/>
        </w:rPr>
        <w:t>Verdemilia</w:t>
      </w:r>
      <w:proofErr w:type="spellEnd"/>
      <w:r w:rsidR="006334ED">
        <w:rPr>
          <w:sz w:val="24"/>
          <w:szCs w:val="24"/>
        </w:rPr>
        <w:t xml:space="preserve"> ad Anzol</w:t>
      </w:r>
      <w:r w:rsidR="00883B66">
        <w:rPr>
          <w:sz w:val="24"/>
          <w:szCs w:val="24"/>
        </w:rPr>
        <w:t>a</w:t>
      </w:r>
      <w:r w:rsidR="006334ED">
        <w:rPr>
          <w:sz w:val="24"/>
          <w:szCs w:val="24"/>
        </w:rPr>
        <w:t>)</w:t>
      </w:r>
      <w:r w:rsidR="00883B66">
        <w:rPr>
          <w:sz w:val="24"/>
          <w:szCs w:val="24"/>
        </w:rPr>
        <w:t>,</w:t>
      </w:r>
      <w:r w:rsidR="006334ED">
        <w:rPr>
          <w:sz w:val="24"/>
          <w:szCs w:val="24"/>
        </w:rPr>
        <w:t xml:space="preserve"> </w:t>
      </w:r>
      <w:r w:rsidR="00DE57C9">
        <w:rPr>
          <w:sz w:val="24"/>
          <w:szCs w:val="24"/>
        </w:rPr>
        <w:t xml:space="preserve">ha </w:t>
      </w:r>
      <w:r w:rsidR="00883B66">
        <w:rPr>
          <w:sz w:val="24"/>
          <w:szCs w:val="24"/>
        </w:rPr>
        <w:t>ricoperto negli anni il ruolo di</w:t>
      </w:r>
      <w:r w:rsidR="00DE57C9">
        <w:rPr>
          <w:sz w:val="24"/>
          <w:szCs w:val="24"/>
        </w:rPr>
        <w:t xml:space="preserve"> Presidente del Gruppo Giovani di Confcommercio Ascom Bologna e di Vicepresidente di Federalberghi Bologna</w:t>
      </w:r>
      <w:r w:rsidR="00883B66">
        <w:rPr>
          <w:sz w:val="24"/>
          <w:szCs w:val="24"/>
        </w:rPr>
        <w:t>.</w:t>
      </w:r>
    </w:p>
    <w:p w14:paraId="1F8C39F4" w14:textId="61980481" w:rsidR="00883B66" w:rsidRDefault="00883B66" w:rsidP="00883B66">
      <w:pPr>
        <w:spacing w:after="0" w:line="240" w:lineRule="auto"/>
        <w:ind w:left="397" w:right="397"/>
        <w:jc w:val="both"/>
        <w:rPr>
          <w:sz w:val="24"/>
          <w:szCs w:val="24"/>
        </w:rPr>
      </w:pPr>
    </w:p>
    <w:p w14:paraId="7C3DA907" w14:textId="3D8294D5" w:rsidR="007123FC" w:rsidRDefault="00883B66" w:rsidP="00883B66">
      <w:pPr>
        <w:spacing w:after="0" w:line="240" w:lineRule="auto"/>
        <w:ind w:left="397" w:right="397"/>
        <w:jc w:val="both"/>
        <w:rPr>
          <w:sz w:val="24"/>
          <w:szCs w:val="24"/>
        </w:rPr>
      </w:pPr>
      <w:r>
        <w:rPr>
          <w:sz w:val="24"/>
          <w:szCs w:val="24"/>
        </w:rPr>
        <w:t>Anche</w:t>
      </w:r>
      <w:r w:rsidR="00E92BB5">
        <w:rPr>
          <w:sz w:val="24"/>
          <w:szCs w:val="24"/>
        </w:rPr>
        <w:t xml:space="preserve"> dunque</w:t>
      </w:r>
      <w:r>
        <w:rPr>
          <w:sz w:val="24"/>
          <w:szCs w:val="24"/>
        </w:rPr>
        <w:t xml:space="preserve"> in forza di una consolidata esperienza associativa, Elmi è stato individuato come il profilo più adatto per dare impulso all’azione s</w:t>
      </w:r>
      <w:r w:rsidR="007123FC">
        <w:rPr>
          <w:sz w:val="24"/>
          <w:szCs w:val="24"/>
        </w:rPr>
        <w:t>ul territorio</w:t>
      </w:r>
      <w:r>
        <w:rPr>
          <w:sz w:val="24"/>
          <w:szCs w:val="24"/>
        </w:rPr>
        <w:t xml:space="preserve"> di Confcommercio Ascom San Giovanni </w:t>
      </w:r>
      <w:r w:rsidR="007123FC">
        <w:rPr>
          <w:sz w:val="24"/>
          <w:szCs w:val="24"/>
        </w:rPr>
        <w:t>in Persiceto e raccogliere il testimone del Presidente uscente Fabio Minichino.</w:t>
      </w:r>
    </w:p>
    <w:p w14:paraId="55948CE3" w14:textId="3EEDD4AE" w:rsidR="00B3747D" w:rsidRDefault="00B3747D" w:rsidP="00883B66">
      <w:pPr>
        <w:spacing w:after="0" w:line="240" w:lineRule="auto"/>
        <w:ind w:left="397" w:right="397"/>
        <w:jc w:val="both"/>
        <w:rPr>
          <w:sz w:val="24"/>
          <w:szCs w:val="24"/>
        </w:rPr>
      </w:pPr>
    </w:p>
    <w:p w14:paraId="4504E67C" w14:textId="232FDC8A" w:rsidR="00B3747D" w:rsidRDefault="00B3747D" w:rsidP="002E0621">
      <w:pPr>
        <w:spacing w:after="0" w:line="240" w:lineRule="auto"/>
        <w:ind w:left="397" w:right="397"/>
        <w:jc w:val="both"/>
        <w:rPr>
          <w:sz w:val="24"/>
          <w:szCs w:val="24"/>
        </w:rPr>
      </w:pPr>
      <w:r>
        <w:rPr>
          <w:sz w:val="24"/>
          <w:szCs w:val="24"/>
        </w:rPr>
        <w:t xml:space="preserve">Ad affiancare </w:t>
      </w:r>
      <w:r w:rsidR="002E0621">
        <w:rPr>
          <w:sz w:val="24"/>
          <w:szCs w:val="24"/>
        </w:rPr>
        <w:t>Elmi saranno i Vicepresidenti</w:t>
      </w:r>
      <w:r w:rsidR="002E0621" w:rsidRPr="002E0621">
        <w:rPr>
          <w:sz w:val="24"/>
          <w:szCs w:val="24"/>
        </w:rPr>
        <w:t xml:space="preserve"> Nicoletta Contini, Giuseppe Morselli e Alessandra Malaguti</w:t>
      </w:r>
      <w:r w:rsidR="002E0621">
        <w:rPr>
          <w:sz w:val="24"/>
          <w:szCs w:val="24"/>
        </w:rPr>
        <w:t xml:space="preserve"> insieme ai Consiglieri </w:t>
      </w:r>
      <w:r w:rsidR="002E0621" w:rsidRPr="002E0621">
        <w:rPr>
          <w:sz w:val="24"/>
          <w:szCs w:val="24"/>
        </w:rPr>
        <w:t>Gessica Masi</w:t>
      </w:r>
      <w:r w:rsidR="002E0621">
        <w:rPr>
          <w:sz w:val="24"/>
          <w:szCs w:val="24"/>
        </w:rPr>
        <w:t>,</w:t>
      </w:r>
      <w:r w:rsidR="002E0621" w:rsidRPr="002E0621">
        <w:rPr>
          <w:sz w:val="24"/>
          <w:szCs w:val="24"/>
        </w:rPr>
        <w:t xml:space="preserve"> Laura </w:t>
      </w:r>
      <w:proofErr w:type="spellStart"/>
      <w:r w:rsidR="002E0621" w:rsidRPr="002E0621">
        <w:rPr>
          <w:sz w:val="24"/>
          <w:szCs w:val="24"/>
        </w:rPr>
        <w:t>Suffritti</w:t>
      </w:r>
      <w:proofErr w:type="spellEnd"/>
      <w:r w:rsidR="002E0621" w:rsidRPr="002E0621">
        <w:rPr>
          <w:sz w:val="24"/>
          <w:szCs w:val="24"/>
        </w:rPr>
        <w:t>, Perla Galletti, Maria Teresa Forni</w:t>
      </w:r>
      <w:r w:rsidR="002E0621">
        <w:rPr>
          <w:sz w:val="24"/>
          <w:szCs w:val="24"/>
        </w:rPr>
        <w:t>,</w:t>
      </w:r>
      <w:r w:rsidR="002E0621" w:rsidRPr="002E0621">
        <w:rPr>
          <w:sz w:val="24"/>
          <w:szCs w:val="24"/>
        </w:rPr>
        <w:t xml:space="preserve"> Gilberto Lambertini</w:t>
      </w:r>
      <w:r w:rsidR="002E0621">
        <w:rPr>
          <w:sz w:val="24"/>
          <w:szCs w:val="24"/>
        </w:rPr>
        <w:t xml:space="preserve"> e Fabio Minichino</w:t>
      </w:r>
      <w:r w:rsidR="002E0621" w:rsidRPr="002E0621">
        <w:rPr>
          <w:sz w:val="24"/>
          <w:szCs w:val="24"/>
        </w:rPr>
        <w:t xml:space="preserve">.  </w:t>
      </w:r>
    </w:p>
    <w:p w14:paraId="2D9C652C" w14:textId="77777777" w:rsidR="007123FC" w:rsidRDefault="007123FC" w:rsidP="00883B66">
      <w:pPr>
        <w:spacing w:after="0" w:line="240" w:lineRule="auto"/>
        <w:ind w:left="397" w:right="397"/>
        <w:jc w:val="both"/>
        <w:rPr>
          <w:sz w:val="24"/>
          <w:szCs w:val="24"/>
        </w:rPr>
      </w:pPr>
    </w:p>
    <w:p w14:paraId="48F8891A" w14:textId="4F5822F6" w:rsidR="00BF41B5" w:rsidRDefault="007123FC" w:rsidP="007123FC">
      <w:pPr>
        <w:spacing w:after="0" w:line="240" w:lineRule="auto"/>
        <w:ind w:left="397" w:right="397"/>
        <w:jc w:val="both"/>
        <w:rPr>
          <w:sz w:val="24"/>
          <w:szCs w:val="24"/>
        </w:rPr>
      </w:pPr>
      <w:r>
        <w:rPr>
          <w:sz w:val="24"/>
          <w:szCs w:val="24"/>
        </w:rPr>
        <w:t xml:space="preserve">“Ringrazio i colleghi Consiglieri per la stima e la fiducia che mi hanno dimostrato - sottolinea il neo </w:t>
      </w:r>
      <w:r w:rsidRPr="007123FC">
        <w:rPr>
          <w:b/>
          <w:sz w:val="24"/>
          <w:szCs w:val="24"/>
        </w:rPr>
        <w:t xml:space="preserve">Presidente, </w:t>
      </w:r>
      <w:r w:rsidR="00647053">
        <w:rPr>
          <w:b/>
          <w:sz w:val="24"/>
          <w:szCs w:val="24"/>
        </w:rPr>
        <w:t>Matteo Maria Elmi</w:t>
      </w:r>
      <w:r>
        <w:rPr>
          <w:sz w:val="24"/>
          <w:szCs w:val="24"/>
        </w:rPr>
        <w:t xml:space="preserve"> -. Raccolgo un’eredità importante e, da questo punto di vista, sono contento che Fabio Minichino rimanga in Consiglio, perché la sua esperienza sarà certamente una risorsa importante”.</w:t>
      </w:r>
    </w:p>
    <w:p w14:paraId="209715D2" w14:textId="5F2CE5B7" w:rsidR="007123FC" w:rsidRDefault="007123FC" w:rsidP="007123FC">
      <w:pPr>
        <w:spacing w:after="0" w:line="240" w:lineRule="auto"/>
        <w:ind w:left="397" w:right="397"/>
        <w:jc w:val="both"/>
        <w:rPr>
          <w:sz w:val="24"/>
          <w:szCs w:val="24"/>
        </w:rPr>
      </w:pPr>
    </w:p>
    <w:p w14:paraId="624FF2E1" w14:textId="1D6E6CC8" w:rsidR="000C770B" w:rsidRDefault="007123FC" w:rsidP="00BD6819">
      <w:pPr>
        <w:spacing w:after="0" w:line="240" w:lineRule="auto"/>
        <w:ind w:left="397" w:right="397"/>
        <w:jc w:val="both"/>
        <w:rPr>
          <w:sz w:val="24"/>
          <w:szCs w:val="24"/>
        </w:rPr>
      </w:pPr>
      <w:r>
        <w:rPr>
          <w:sz w:val="24"/>
          <w:szCs w:val="24"/>
        </w:rPr>
        <w:t>“Negli ultimi anni le nostre imprese, e l’</w:t>
      </w:r>
      <w:r w:rsidR="00E92BB5">
        <w:rPr>
          <w:sz w:val="24"/>
          <w:szCs w:val="24"/>
        </w:rPr>
        <w:t>A</w:t>
      </w:r>
      <w:r>
        <w:rPr>
          <w:sz w:val="24"/>
          <w:szCs w:val="24"/>
        </w:rPr>
        <w:t xml:space="preserve">ssociazione con loro, hanno dovuto affrontare sfide importanti - prosegue </w:t>
      </w:r>
      <w:r w:rsidRPr="007123FC">
        <w:rPr>
          <w:b/>
          <w:sz w:val="24"/>
          <w:szCs w:val="24"/>
        </w:rPr>
        <w:t>Elmi</w:t>
      </w:r>
      <w:r>
        <w:rPr>
          <w:sz w:val="24"/>
          <w:szCs w:val="24"/>
        </w:rPr>
        <w:t xml:space="preserve"> -. Penso</w:t>
      </w:r>
      <w:r w:rsidR="00BD6819">
        <w:rPr>
          <w:sz w:val="24"/>
          <w:szCs w:val="24"/>
        </w:rPr>
        <w:t>, ad esempio,</w:t>
      </w:r>
      <w:r>
        <w:rPr>
          <w:sz w:val="24"/>
          <w:szCs w:val="24"/>
        </w:rPr>
        <w:t xml:space="preserve"> </w:t>
      </w:r>
      <w:r w:rsidR="00BD6819">
        <w:rPr>
          <w:sz w:val="24"/>
          <w:szCs w:val="24"/>
        </w:rPr>
        <w:t>alle profonde trasformazioni che stanno attraversando il mondo del commercio tradizionale, legate non soltanto alla doppia transizione digitale ed ecologica, ma ad un modo nuovo di fare impresa, profondamente diverso dal passato: servono risposte nuove e strumenti innovativ</w:t>
      </w:r>
      <w:r w:rsidR="000C770B">
        <w:rPr>
          <w:sz w:val="24"/>
          <w:szCs w:val="24"/>
        </w:rPr>
        <w:t>i</w:t>
      </w:r>
      <w:r w:rsidR="00BD6819">
        <w:rPr>
          <w:sz w:val="24"/>
          <w:szCs w:val="24"/>
        </w:rPr>
        <w:t xml:space="preserve"> e</w:t>
      </w:r>
      <w:r w:rsidR="000C770B">
        <w:rPr>
          <w:sz w:val="24"/>
          <w:szCs w:val="24"/>
        </w:rPr>
        <w:t>,</w:t>
      </w:r>
      <w:r w:rsidR="00BD6819">
        <w:rPr>
          <w:sz w:val="24"/>
          <w:szCs w:val="24"/>
        </w:rPr>
        <w:t xml:space="preserve"> in quest’ottica</w:t>
      </w:r>
      <w:r w:rsidR="000C770B">
        <w:rPr>
          <w:sz w:val="24"/>
          <w:szCs w:val="24"/>
        </w:rPr>
        <w:t>,</w:t>
      </w:r>
      <w:r w:rsidR="00BD6819">
        <w:rPr>
          <w:sz w:val="24"/>
          <w:szCs w:val="24"/>
        </w:rPr>
        <w:t xml:space="preserve"> l’avvio del percorso di costituzione di 3 </w:t>
      </w:r>
      <w:proofErr w:type="spellStart"/>
      <w:r w:rsidR="00BD6819">
        <w:rPr>
          <w:sz w:val="24"/>
          <w:szCs w:val="24"/>
        </w:rPr>
        <w:t>Hub</w:t>
      </w:r>
      <w:proofErr w:type="spellEnd"/>
      <w:r w:rsidR="00BD6819">
        <w:rPr>
          <w:sz w:val="24"/>
          <w:szCs w:val="24"/>
        </w:rPr>
        <w:t xml:space="preserve"> </w:t>
      </w:r>
      <w:r w:rsidR="000C770B">
        <w:rPr>
          <w:sz w:val="24"/>
          <w:szCs w:val="24"/>
        </w:rPr>
        <w:t>nel solco della legge regionale</w:t>
      </w:r>
      <w:r w:rsidR="00401506">
        <w:rPr>
          <w:sz w:val="24"/>
          <w:szCs w:val="24"/>
        </w:rPr>
        <w:t xml:space="preserve"> 12</w:t>
      </w:r>
      <w:r w:rsidR="000C770B">
        <w:rPr>
          <w:sz w:val="24"/>
          <w:szCs w:val="24"/>
        </w:rPr>
        <w:t xml:space="preserve"> per lo sviluppo dell’economia urbana rappresenta, per il nostro territorio, un segnale incoraggiante”.</w:t>
      </w:r>
    </w:p>
    <w:p w14:paraId="3E7CDE1F" w14:textId="57622BD8" w:rsidR="000C770B" w:rsidRDefault="000C770B" w:rsidP="00BD6819">
      <w:pPr>
        <w:spacing w:after="0" w:line="240" w:lineRule="auto"/>
        <w:ind w:left="397" w:right="397"/>
        <w:jc w:val="both"/>
        <w:rPr>
          <w:sz w:val="24"/>
          <w:szCs w:val="24"/>
        </w:rPr>
      </w:pPr>
    </w:p>
    <w:p w14:paraId="600C3E4D" w14:textId="59DFF1A7" w:rsidR="00D95857" w:rsidRDefault="000C770B" w:rsidP="00BD6819">
      <w:pPr>
        <w:spacing w:after="0" w:line="240" w:lineRule="auto"/>
        <w:ind w:left="397" w:right="397"/>
        <w:jc w:val="both"/>
        <w:rPr>
          <w:sz w:val="24"/>
          <w:szCs w:val="24"/>
        </w:rPr>
      </w:pPr>
      <w:r>
        <w:rPr>
          <w:sz w:val="24"/>
          <w:szCs w:val="24"/>
        </w:rPr>
        <w:t>“</w:t>
      </w:r>
      <w:r w:rsidR="0000522E">
        <w:rPr>
          <w:sz w:val="24"/>
          <w:szCs w:val="24"/>
        </w:rPr>
        <w:t xml:space="preserve">Il rapporto tra Terziario e città è strategico, non soltanto per la crescita ma anche per la qualità della vita - aggiunge il </w:t>
      </w:r>
      <w:r w:rsidR="0000522E" w:rsidRPr="0000522E">
        <w:rPr>
          <w:b/>
          <w:sz w:val="24"/>
          <w:szCs w:val="24"/>
        </w:rPr>
        <w:t>Presidente</w:t>
      </w:r>
      <w:r w:rsidR="0000522E">
        <w:rPr>
          <w:sz w:val="24"/>
          <w:szCs w:val="24"/>
        </w:rPr>
        <w:t xml:space="preserve"> -. Le attività economiche di prossimità, infatti, rappresentano da sempre non soltanto un fattore di rigenerazione, innovazione e sicurezza per i luoghi in cui viviamo, ma anche di aggregazione e socialità: il pensiero, naturalmente, va a “</w:t>
      </w:r>
      <w:proofErr w:type="spellStart"/>
      <w:r w:rsidR="0000522E">
        <w:rPr>
          <w:sz w:val="24"/>
          <w:szCs w:val="24"/>
        </w:rPr>
        <w:t>Commerciantinfesta</w:t>
      </w:r>
      <w:proofErr w:type="spellEnd"/>
      <w:r w:rsidR="0000522E">
        <w:rPr>
          <w:sz w:val="24"/>
          <w:szCs w:val="24"/>
        </w:rPr>
        <w:t>”, che da 21 anni è tra le manifestazioni più attese dal territorio e su cui certamente continueremo ad impegnarci, immaginando magari qualche novità che però non snaturi il senso dell’evento perché quella è</w:t>
      </w:r>
      <w:r w:rsidR="00D95857">
        <w:rPr>
          <w:sz w:val="24"/>
          <w:szCs w:val="24"/>
        </w:rPr>
        <w:t xml:space="preserve"> sempre stata, e deve rimanere,</w:t>
      </w:r>
      <w:r w:rsidR="0000522E">
        <w:rPr>
          <w:sz w:val="24"/>
          <w:szCs w:val="24"/>
        </w:rPr>
        <w:t xml:space="preserve"> la festa </w:t>
      </w:r>
      <w:r w:rsidR="00D95857">
        <w:rPr>
          <w:sz w:val="24"/>
          <w:szCs w:val="24"/>
        </w:rPr>
        <w:lastRenderedPageBreak/>
        <w:t>in cui i nostri commercianti escono da dietro il bancone. Ma se vogliamo avere un paese sempre più animato e vivace sarà fondamentale anche rafforzare la collaborazione con tutte quelle realtà associative che, ogni giorno, lavorano per il bene di San Giovanni</w:t>
      </w:r>
      <w:r w:rsidR="0000522E">
        <w:rPr>
          <w:sz w:val="24"/>
          <w:szCs w:val="24"/>
        </w:rPr>
        <w:t>”.</w:t>
      </w:r>
    </w:p>
    <w:p w14:paraId="3EAFB717" w14:textId="77777777" w:rsidR="00AB7618" w:rsidRDefault="00AB7618" w:rsidP="00BD6819">
      <w:pPr>
        <w:spacing w:after="0" w:line="240" w:lineRule="auto"/>
        <w:ind w:left="397" w:right="397"/>
        <w:jc w:val="both"/>
        <w:rPr>
          <w:sz w:val="24"/>
          <w:szCs w:val="24"/>
        </w:rPr>
      </w:pPr>
    </w:p>
    <w:p w14:paraId="50CF1C08" w14:textId="28F5B5AD" w:rsidR="000E4C0B" w:rsidRDefault="00D95857" w:rsidP="00BD6819">
      <w:pPr>
        <w:spacing w:after="0" w:line="240" w:lineRule="auto"/>
        <w:ind w:left="397" w:right="397"/>
        <w:jc w:val="both"/>
        <w:rPr>
          <w:sz w:val="24"/>
          <w:szCs w:val="24"/>
        </w:rPr>
      </w:pPr>
      <w:r>
        <w:rPr>
          <w:sz w:val="24"/>
          <w:szCs w:val="24"/>
        </w:rPr>
        <w:t xml:space="preserve">“Da tempo, insieme al Comune, siamo al lavoro per valorizzare </w:t>
      </w:r>
      <w:r w:rsidR="00401506">
        <w:rPr>
          <w:sz w:val="24"/>
          <w:szCs w:val="24"/>
        </w:rPr>
        <w:t>il territorio</w:t>
      </w:r>
      <w:r>
        <w:rPr>
          <w:sz w:val="24"/>
          <w:szCs w:val="24"/>
        </w:rPr>
        <w:t xml:space="preserve"> come destinazione turistica - conclude </w:t>
      </w:r>
      <w:r w:rsidRPr="000E4C0B">
        <w:rPr>
          <w:b/>
          <w:sz w:val="24"/>
          <w:szCs w:val="24"/>
        </w:rPr>
        <w:t>Elmi</w:t>
      </w:r>
      <w:r>
        <w:rPr>
          <w:sz w:val="24"/>
          <w:szCs w:val="24"/>
        </w:rPr>
        <w:t xml:space="preserve"> -: è un lavoro di prospettiva, non si diventa località turistica dall’oggi al domani, ma abbiamo tutte le carte in regola per far emergere un sistema di offerta locale di qualità e fortemente attrattivo.</w:t>
      </w:r>
      <w:r w:rsidR="000E4C0B">
        <w:rPr>
          <w:sz w:val="24"/>
          <w:szCs w:val="24"/>
        </w:rPr>
        <w:t xml:space="preserve"> San Giovanni, che tra l’altro è sede dello IAT-R, può giocare un ruolo da protagonista anche nella crescita turistica di tutto il territorio della pianura bolognese e noi, come Associazione ma anche come operatori turistici e commerciali, siamo pronti a fare la nostra parte”.</w:t>
      </w:r>
    </w:p>
    <w:p w14:paraId="46150960" w14:textId="77777777" w:rsidR="000E4C0B" w:rsidRDefault="000E4C0B" w:rsidP="00BD6819">
      <w:pPr>
        <w:spacing w:after="0" w:line="240" w:lineRule="auto"/>
        <w:ind w:left="397" w:right="397"/>
        <w:jc w:val="both"/>
        <w:rPr>
          <w:sz w:val="24"/>
          <w:szCs w:val="24"/>
        </w:rPr>
      </w:pPr>
    </w:p>
    <w:p w14:paraId="6C38DC7A" w14:textId="366562E5" w:rsidR="000C770B" w:rsidRDefault="000E4C0B" w:rsidP="00BD6819">
      <w:pPr>
        <w:spacing w:after="0" w:line="240" w:lineRule="auto"/>
        <w:ind w:left="397" w:right="397"/>
        <w:jc w:val="both"/>
        <w:rPr>
          <w:sz w:val="24"/>
          <w:szCs w:val="24"/>
        </w:rPr>
      </w:pPr>
      <w:r>
        <w:rPr>
          <w:sz w:val="24"/>
          <w:szCs w:val="24"/>
        </w:rPr>
        <w:t xml:space="preserve">“Al Presidente </w:t>
      </w:r>
      <w:r w:rsidR="00647053">
        <w:rPr>
          <w:sz w:val="24"/>
          <w:szCs w:val="24"/>
        </w:rPr>
        <w:t xml:space="preserve">Matteo </w:t>
      </w:r>
      <w:r w:rsidR="00AB7618">
        <w:rPr>
          <w:sz w:val="24"/>
          <w:szCs w:val="24"/>
        </w:rPr>
        <w:t>M</w:t>
      </w:r>
      <w:r w:rsidR="00647053">
        <w:rPr>
          <w:sz w:val="24"/>
          <w:szCs w:val="24"/>
        </w:rPr>
        <w:t xml:space="preserve">aria </w:t>
      </w:r>
      <w:r w:rsidR="00AB7618">
        <w:rPr>
          <w:sz w:val="24"/>
          <w:szCs w:val="24"/>
        </w:rPr>
        <w:t>E</w:t>
      </w:r>
      <w:r w:rsidR="00647053">
        <w:rPr>
          <w:sz w:val="24"/>
          <w:szCs w:val="24"/>
        </w:rPr>
        <w:t>lmi</w:t>
      </w:r>
      <w:r>
        <w:rPr>
          <w:sz w:val="24"/>
          <w:szCs w:val="24"/>
        </w:rPr>
        <w:t xml:space="preserve"> e a tutto il Consiglio di San Giovanni vanno i nostri migliori auguri di buon lavoro - sottolineano il </w:t>
      </w:r>
      <w:r w:rsidRPr="000E4C0B">
        <w:rPr>
          <w:b/>
          <w:sz w:val="24"/>
          <w:szCs w:val="24"/>
        </w:rPr>
        <w:t xml:space="preserve">Presidente Enrico </w:t>
      </w:r>
      <w:proofErr w:type="spellStart"/>
      <w:r w:rsidRPr="000E4C0B">
        <w:rPr>
          <w:b/>
          <w:sz w:val="24"/>
          <w:szCs w:val="24"/>
        </w:rPr>
        <w:t>Postacchini</w:t>
      </w:r>
      <w:proofErr w:type="spellEnd"/>
      <w:r>
        <w:rPr>
          <w:sz w:val="24"/>
          <w:szCs w:val="24"/>
        </w:rPr>
        <w:t xml:space="preserve"> e il </w:t>
      </w:r>
      <w:r w:rsidRPr="000E4C0B">
        <w:rPr>
          <w:b/>
          <w:sz w:val="24"/>
          <w:szCs w:val="24"/>
        </w:rPr>
        <w:t>Direttore Generale Giancarlo Tonelli</w:t>
      </w:r>
      <w:r>
        <w:rPr>
          <w:sz w:val="24"/>
          <w:szCs w:val="24"/>
        </w:rPr>
        <w:t xml:space="preserve"> -</w:t>
      </w:r>
      <w:r w:rsidR="00D9378F">
        <w:rPr>
          <w:sz w:val="24"/>
          <w:szCs w:val="24"/>
        </w:rPr>
        <w:t xml:space="preserve">. Quello del nuovo Presidente, grazie anche all’importante esperienza da dirigente elettivo, è il profilo ideale per dare continuità al lavoro e ai progetti dell’Associazione </w:t>
      </w:r>
      <w:r w:rsidR="0029131B">
        <w:rPr>
          <w:sz w:val="24"/>
          <w:szCs w:val="24"/>
        </w:rPr>
        <w:t>a livello locale. San Giovanni in Persiceto per il nostro sistema è un territorio strategico, come dimostra anche l’investimento che stiamo facendo sulla nostra nuova sede, una</w:t>
      </w:r>
      <w:r w:rsidR="00A269C2">
        <w:rPr>
          <w:sz w:val="24"/>
          <w:szCs w:val="24"/>
        </w:rPr>
        <w:t xml:space="preserve"> vera e propria</w:t>
      </w:r>
      <w:r w:rsidR="0029131B">
        <w:rPr>
          <w:sz w:val="24"/>
          <w:szCs w:val="24"/>
        </w:rPr>
        <w:t xml:space="preserve"> “casa delle imprese” nel cuore del paese che ci prepariamo ad inaugurare </w:t>
      </w:r>
      <w:r w:rsidR="00631C39">
        <w:rPr>
          <w:sz w:val="24"/>
          <w:szCs w:val="24"/>
        </w:rPr>
        <w:t>a breve</w:t>
      </w:r>
      <w:r w:rsidR="002967EF">
        <w:rPr>
          <w:sz w:val="24"/>
          <w:szCs w:val="24"/>
        </w:rPr>
        <w:t xml:space="preserve"> e che diventerà punto di riferimento del Terziario in quell’area della pianura</w:t>
      </w:r>
      <w:r w:rsidR="00D9378F">
        <w:rPr>
          <w:sz w:val="24"/>
          <w:szCs w:val="24"/>
        </w:rPr>
        <w:t xml:space="preserve">”. </w:t>
      </w:r>
      <w:r>
        <w:rPr>
          <w:sz w:val="24"/>
          <w:szCs w:val="24"/>
        </w:rPr>
        <w:t xml:space="preserve">  </w:t>
      </w:r>
      <w:r w:rsidR="00D95857">
        <w:rPr>
          <w:sz w:val="24"/>
          <w:szCs w:val="24"/>
        </w:rPr>
        <w:t xml:space="preserve">   </w:t>
      </w:r>
    </w:p>
    <w:p w14:paraId="71C0D2E7" w14:textId="0D67E739" w:rsidR="00D9378F" w:rsidRDefault="00D9378F" w:rsidP="00BD6819">
      <w:pPr>
        <w:spacing w:after="0" w:line="240" w:lineRule="auto"/>
        <w:ind w:left="397" w:right="397"/>
        <w:jc w:val="both"/>
        <w:rPr>
          <w:sz w:val="24"/>
          <w:szCs w:val="24"/>
        </w:rPr>
      </w:pPr>
    </w:p>
    <w:p w14:paraId="661E408F" w14:textId="1D37BFFF" w:rsidR="00D9378F" w:rsidRDefault="00D9378F" w:rsidP="00BD6819">
      <w:pPr>
        <w:spacing w:after="0" w:line="240" w:lineRule="auto"/>
        <w:ind w:left="397" w:right="397"/>
        <w:jc w:val="both"/>
        <w:rPr>
          <w:sz w:val="24"/>
          <w:szCs w:val="24"/>
        </w:rPr>
      </w:pPr>
      <w:r>
        <w:rPr>
          <w:sz w:val="24"/>
          <w:szCs w:val="24"/>
        </w:rPr>
        <w:t>Bologna, 1</w:t>
      </w:r>
      <w:r w:rsidR="00634D92">
        <w:rPr>
          <w:sz w:val="24"/>
          <w:szCs w:val="24"/>
        </w:rPr>
        <w:t>4</w:t>
      </w:r>
      <w:bookmarkStart w:id="1" w:name="_GoBack"/>
      <w:bookmarkEnd w:id="1"/>
      <w:r>
        <w:rPr>
          <w:sz w:val="24"/>
          <w:szCs w:val="24"/>
        </w:rPr>
        <w:t xml:space="preserve"> settembre 2026</w:t>
      </w:r>
    </w:p>
    <w:p w14:paraId="6752EE91" w14:textId="73972543" w:rsidR="00D9378F" w:rsidRDefault="00D9378F" w:rsidP="00BD6819">
      <w:pPr>
        <w:spacing w:after="0" w:line="240" w:lineRule="auto"/>
        <w:ind w:left="397" w:right="397"/>
        <w:jc w:val="both"/>
        <w:rPr>
          <w:sz w:val="24"/>
          <w:szCs w:val="24"/>
        </w:rPr>
      </w:pPr>
    </w:p>
    <w:p w14:paraId="087D6D76" w14:textId="6F899E7F" w:rsidR="00D9378F" w:rsidRDefault="00D9378F" w:rsidP="00D84EF6">
      <w:pPr>
        <w:tabs>
          <w:tab w:val="center" w:pos="6521"/>
        </w:tabs>
        <w:spacing w:after="0" w:line="240" w:lineRule="auto"/>
        <w:ind w:left="397" w:right="397"/>
        <w:jc w:val="both"/>
        <w:rPr>
          <w:sz w:val="24"/>
          <w:szCs w:val="24"/>
        </w:rPr>
      </w:pPr>
      <w:r>
        <w:rPr>
          <w:sz w:val="24"/>
          <w:szCs w:val="24"/>
        </w:rPr>
        <w:tab/>
        <w:t>Confcommercio Ascom Bologna</w:t>
      </w:r>
    </w:p>
    <w:p w14:paraId="2BBA4F24" w14:textId="77777777" w:rsidR="000C770B" w:rsidRDefault="000C770B" w:rsidP="00BD6819">
      <w:pPr>
        <w:spacing w:after="0" w:line="240" w:lineRule="auto"/>
        <w:ind w:left="397" w:right="397"/>
        <w:jc w:val="both"/>
        <w:rPr>
          <w:sz w:val="24"/>
          <w:szCs w:val="24"/>
        </w:rPr>
      </w:pPr>
    </w:p>
    <w:p w14:paraId="0766FD01" w14:textId="30258DB6" w:rsidR="00BD6819" w:rsidRDefault="00BD6819" w:rsidP="00BD6819">
      <w:pPr>
        <w:spacing w:after="0" w:line="240" w:lineRule="auto"/>
        <w:ind w:left="397" w:right="397"/>
        <w:jc w:val="both"/>
        <w:rPr>
          <w:sz w:val="24"/>
          <w:szCs w:val="24"/>
        </w:rPr>
      </w:pPr>
      <w:r>
        <w:rPr>
          <w:sz w:val="24"/>
          <w:szCs w:val="24"/>
        </w:rPr>
        <w:t xml:space="preserve"> </w:t>
      </w:r>
    </w:p>
    <w:p w14:paraId="2D28F5E3" w14:textId="176DC6CE" w:rsidR="007123FC" w:rsidRDefault="007123FC" w:rsidP="007123FC">
      <w:pPr>
        <w:spacing w:after="0" w:line="240" w:lineRule="auto"/>
        <w:ind w:left="397" w:right="397"/>
        <w:jc w:val="both"/>
        <w:rPr>
          <w:sz w:val="24"/>
          <w:szCs w:val="24"/>
        </w:rPr>
      </w:pPr>
    </w:p>
    <w:p w14:paraId="69708F4C" w14:textId="77777777" w:rsidR="007123FC" w:rsidRPr="00BF41B5" w:rsidRDefault="007123FC" w:rsidP="007123FC">
      <w:pPr>
        <w:spacing w:after="0" w:line="240" w:lineRule="auto"/>
        <w:ind w:left="397" w:right="397"/>
        <w:jc w:val="both"/>
        <w:rPr>
          <w:sz w:val="24"/>
          <w:szCs w:val="24"/>
        </w:rPr>
      </w:pPr>
    </w:p>
    <w:p w14:paraId="21AB9139" w14:textId="4DEF099A" w:rsidR="00B74F2D" w:rsidRPr="00B74F2D" w:rsidRDefault="00B74F2D" w:rsidP="00B74F2D">
      <w:pPr>
        <w:spacing w:after="0" w:line="240" w:lineRule="auto"/>
        <w:ind w:left="397" w:right="397"/>
        <w:jc w:val="center"/>
        <w:rPr>
          <w:b/>
          <w:sz w:val="24"/>
          <w:szCs w:val="24"/>
        </w:rPr>
      </w:pPr>
    </w:p>
    <w:p w14:paraId="4D82E20A" w14:textId="77777777" w:rsidR="00BF41B5" w:rsidRDefault="00BF41B5" w:rsidP="00B74F2D">
      <w:pPr>
        <w:spacing w:after="0" w:line="240" w:lineRule="auto"/>
        <w:ind w:left="397" w:right="397"/>
        <w:jc w:val="both"/>
        <w:rPr>
          <w:sz w:val="24"/>
          <w:szCs w:val="24"/>
        </w:rPr>
      </w:pPr>
    </w:p>
    <w:p w14:paraId="53F601C1" w14:textId="59E1FBBA" w:rsidR="00BF41B5" w:rsidRDefault="00BF41B5" w:rsidP="00B74F2D">
      <w:pPr>
        <w:spacing w:after="0" w:line="240" w:lineRule="auto"/>
        <w:ind w:left="397" w:right="397"/>
        <w:jc w:val="both"/>
        <w:rPr>
          <w:sz w:val="24"/>
          <w:szCs w:val="24"/>
        </w:rPr>
      </w:pPr>
      <w:r>
        <w:rPr>
          <w:sz w:val="24"/>
          <w:szCs w:val="24"/>
        </w:rPr>
        <w:t xml:space="preserve"> </w:t>
      </w:r>
    </w:p>
    <w:p w14:paraId="77D5E3EC" w14:textId="77777777" w:rsidR="00BF41B5" w:rsidRDefault="00BF41B5" w:rsidP="00B74F2D">
      <w:pPr>
        <w:spacing w:after="0" w:line="240" w:lineRule="auto"/>
        <w:ind w:left="397" w:right="397"/>
        <w:jc w:val="both"/>
        <w:rPr>
          <w:sz w:val="24"/>
          <w:szCs w:val="24"/>
        </w:rPr>
      </w:pPr>
    </w:p>
    <w:p w14:paraId="6650473D" w14:textId="1FAE2BE0" w:rsidR="00B74F2D" w:rsidRPr="00B74F2D" w:rsidRDefault="00BF41B5" w:rsidP="00B74F2D">
      <w:pPr>
        <w:spacing w:after="0" w:line="240" w:lineRule="auto"/>
        <w:ind w:left="397" w:right="397"/>
        <w:jc w:val="both"/>
        <w:rPr>
          <w:sz w:val="24"/>
          <w:szCs w:val="24"/>
        </w:rPr>
      </w:pPr>
      <w:r>
        <w:rPr>
          <w:sz w:val="24"/>
          <w:szCs w:val="24"/>
        </w:rPr>
        <w:t xml:space="preserve"> </w:t>
      </w:r>
      <w:bookmarkEnd w:id="0"/>
    </w:p>
    <w:sectPr w:rsidR="00B74F2D" w:rsidRPr="00B74F2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B8"/>
    <w:rsid w:val="0000522E"/>
    <w:rsid w:val="000C770B"/>
    <w:rsid w:val="000E4C0B"/>
    <w:rsid w:val="001E12BC"/>
    <w:rsid w:val="00215D3A"/>
    <w:rsid w:val="0029131B"/>
    <w:rsid w:val="002967EF"/>
    <w:rsid w:val="002B6CAF"/>
    <w:rsid w:val="002E0621"/>
    <w:rsid w:val="00401506"/>
    <w:rsid w:val="00403CB8"/>
    <w:rsid w:val="00523EF7"/>
    <w:rsid w:val="006138BD"/>
    <w:rsid w:val="00631C39"/>
    <w:rsid w:val="006334ED"/>
    <w:rsid w:val="00634D92"/>
    <w:rsid w:val="00647053"/>
    <w:rsid w:val="007123FC"/>
    <w:rsid w:val="007779A7"/>
    <w:rsid w:val="007B7649"/>
    <w:rsid w:val="00835A21"/>
    <w:rsid w:val="00883B66"/>
    <w:rsid w:val="00A269C2"/>
    <w:rsid w:val="00AB7618"/>
    <w:rsid w:val="00B3747D"/>
    <w:rsid w:val="00B74F2D"/>
    <w:rsid w:val="00BD6819"/>
    <w:rsid w:val="00BF41B5"/>
    <w:rsid w:val="00D84EF6"/>
    <w:rsid w:val="00D9378F"/>
    <w:rsid w:val="00D95857"/>
    <w:rsid w:val="00DB33F2"/>
    <w:rsid w:val="00DE57C9"/>
    <w:rsid w:val="00E92BB5"/>
    <w:rsid w:val="00F430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7CB46"/>
  <w15:chartTrackingRefBased/>
  <w15:docId w15:val="{F5A2F2E5-A08C-4C3F-ADE8-614CD7B8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2</Pages>
  <Words>700</Words>
  <Characters>3992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Francesconi Pietro</dc:creator>
  <cp:keywords/>
  <dc:description/>
  <cp:lastModifiedBy>Francesconi Pietro</cp:lastModifiedBy>
  <cp:revision>22</cp:revision>
  <dcterms:created xsi:type="dcterms:W3CDTF">2026-09-10T07:14:00Z</dcterms:created>
  <dcterms:modified xsi:type="dcterms:W3CDTF">2026-09-11T07:21:00Z</dcterms:modified>
</cp:coreProperties>
</file>